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103" w:rsidRPr="00356103" w:rsidRDefault="00356103" w:rsidP="005F66DD">
      <w:pPr>
        <w:jc w:val="center"/>
        <w:rPr>
          <w:rFonts w:ascii="SassoonPrimaryInfant" w:hAnsi="SassoonPrimaryInfant"/>
          <w:sz w:val="28"/>
          <w:u w:val="single"/>
          <w:lang w:val="en-US"/>
        </w:rPr>
      </w:pPr>
    </w:p>
    <w:p w:rsidR="00D35857" w:rsidRPr="00356103" w:rsidRDefault="00356103" w:rsidP="005F66DD">
      <w:pPr>
        <w:jc w:val="center"/>
        <w:rPr>
          <w:rFonts w:ascii="SassoonPrimaryInfant" w:hAnsi="SassoonPrimaryInfant"/>
          <w:sz w:val="28"/>
          <w:u w:val="single"/>
          <w:lang w:val="en-US"/>
        </w:rPr>
      </w:pPr>
      <w:r w:rsidRPr="00356103">
        <w:rPr>
          <w:rFonts w:ascii="SassoonPrimaryInfant" w:hAnsi="SassoonPrimaryInfant"/>
          <w:sz w:val="28"/>
          <w:u w:val="single"/>
          <w:lang w:val="en-US"/>
        </w:rPr>
        <w:t xml:space="preserve">Nursey </w:t>
      </w:r>
      <w:r w:rsidR="005F66DD" w:rsidRPr="00356103">
        <w:rPr>
          <w:rFonts w:ascii="SassoonPrimaryInfant" w:hAnsi="SassoonPrimaryInfant"/>
          <w:sz w:val="28"/>
          <w:u w:val="single"/>
          <w:lang w:val="en-US"/>
        </w:rPr>
        <w:t xml:space="preserve">Home learning </w:t>
      </w:r>
      <w:r w:rsidRPr="00356103">
        <w:rPr>
          <w:rFonts w:ascii="SassoonPrimaryInfant" w:hAnsi="SassoonPrimaryInfant"/>
          <w:sz w:val="28"/>
          <w:u w:val="single"/>
          <w:lang w:val="en-US"/>
        </w:rPr>
        <w:t>1.6.20</w:t>
      </w:r>
    </w:p>
    <w:p w:rsidR="00356103" w:rsidRPr="00356103" w:rsidRDefault="00356103" w:rsidP="005F66DD">
      <w:pPr>
        <w:jc w:val="center"/>
        <w:rPr>
          <w:rFonts w:ascii="SassoonPrimaryInfant" w:hAnsi="SassoonPrimaryInfant"/>
          <w:u w:val="single"/>
          <w:lang w:val="en-US"/>
        </w:rPr>
      </w:pPr>
    </w:p>
    <w:tbl>
      <w:tblPr>
        <w:tblStyle w:val="TableGrid"/>
        <w:tblW w:w="0" w:type="auto"/>
        <w:tblLook w:val="04A0" w:firstRow="1" w:lastRow="0" w:firstColumn="1" w:lastColumn="0" w:noHBand="0" w:noVBand="1"/>
      </w:tblPr>
      <w:tblGrid>
        <w:gridCol w:w="1500"/>
        <w:gridCol w:w="4579"/>
        <w:gridCol w:w="4593"/>
        <w:gridCol w:w="4716"/>
      </w:tblGrid>
      <w:tr w:rsidR="003D60D8" w:rsidRPr="00356103" w:rsidTr="00356103">
        <w:trPr>
          <w:trHeight w:val="343"/>
        </w:trPr>
        <w:tc>
          <w:tcPr>
            <w:tcW w:w="1500" w:type="dxa"/>
          </w:tcPr>
          <w:p w:rsidR="005F66DD" w:rsidRPr="00FE6A81" w:rsidRDefault="00FE6A81" w:rsidP="00FE6A81">
            <w:pPr>
              <w:jc w:val="center"/>
              <w:rPr>
                <w:rFonts w:ascii="SassoonPrimaryInfant" w:hAnsi="SassoonPrimaryInfant"/>
                <w:lang w:val="en-US"/>
              </w:rPr>
            </w:pPr>
            <w:r w:rsidRPr="00FE6A81">
              <w:rPr>
                <w:rFonts w:ascii="SassoonPrimaryInfant" w:hAnsi="SassoonPrimaryInfant"/>
                <w:sz w:val="28"/>
                <w:lang w:val="en-US"/>
              </w:rPr>
              <w:t>1.6.20</w:t>
            </w:r>
          </w:p>
        </w:tc>
        <w:tc>
          <w:tcPr>
            <w:tcW w:w="4579" w:type="dxa"/>
          </w:tcPr>
          <w:p w:rsidR="005F66DD" w:rsidRPr="00356103" w:rsidRDefault="005F66DD" w:rsidP="005F66DD">
            <w:pPr>
              <w:jc w:val="center"/>
              <w:rPr>
                <w:rFonts w:ascii="SassoonPrimaryInfant" w:hAnsi="SassoonPrimaryInfant"/>
                <w:b/>
                <w:sz w:val="24"/>
                <w:lang w:val="en-US"/>
              </w:rPr>
            </w:pPr>
            <w:r w:rsidRPr="00356103">
              <w:rPr>
                <w:rFonts w:ascii="SassoonPrimaryInfant" w:hAnsi="SassoonPrimaryInfant"/>
                <w:b/>
                <w:sz w:val="24"/>
                <w:lang w:val="en-US"/>
              </w:rPr>
              <w:t>Day 1</w:t>
            </w:r>
          </w:p>
        </w:tc>
        <w:tc>
          <w:tcPr>
            <w:tcW w:w="4593" w:type="dxa"/>
          </w:tcPr>
          <w:p w:rsidR="005F66DD" w:rsidRPr="00356103" w:rsidRDefault="005F66DD" w:rsidP="005F66DD">
            <w:pPr>
              <w:jc w:val="center"/>
              <w:rPr>
                <w:rFonts w:ascii="SassoonPrimaryInfant" w:hAnsi="SassoonPrimaryInfant"/>
                <w:b/>
                <w:sz w:val="24"/>
                <w:lang w:val="en-US"/>
              </w:rPr>
            </w:pPr>
            <w:r w:rsidRPr="00356103">
              <w:rPr>
                <w:rFonts w:ascii="SassoonPrimaryInfant" w:hAnsi="SassoonPrimaryInfant"/>
                <w:b/>
                <w:sz w:val="24"/>
                <w:lang w:val="en-US"/>
              </w:rPr>
              <w:t>Day 2</w:t>
            </w:r>
          </w:p>
        </w:tc>
        <w:tc>
          <w:tcPr>
            <w:tcW w:w="4716" w:type="dxa"/>
          </w:tcPr>
          <w:p w:rsidR="005F66DD" w:rsidRPr="00356103" w:rsidRDefault="005F66DD" w:rsidP="005F66DD">
            <w:pPr>
              <w:jc w:val="center"/>
              <w:rPr>
                <w:rFonts w:ascii="SassoonPrimaryInfant" w:hAnsi="SassoonPrimaryInfant"/>
                <w:b/>
                <w:sz w:val="24"/>
                <w:lang w:val="en-US"/>
              </w:rPr>
            </w:pPr>
            <w:r w:rsidRPr="00356103">
              <w:rPr>
                <w:rFonts w:ascii="SassoonPrimaryInfant" w:hAnsi="SassoonPrimaryInfant"/>
                <w:b/>
                <w:sz w:val="24"/>
                <w:lang w:val="en-US"/>
              </w:rPr>
              <w:t>Day 3</w:t>
            </w:r>
          </w:p>
        </w:tc>
      </w:tr>
      <w:tr w:rsidR="00356103" w:rsidRPr="00356103" w:rsidTr="00356103">
        <w:trPr>
          <w:trHeight w:val="343"/>
        </w:trPr>
        <w:tc>
          <w:tcPr>
            <w:tcW w:w="1500" w:type="dxa"/>
          </w:tcPr>
          <w:p w:rsidR="00FE6A81" w:rsidRDefault="00FE6A81" w:rsidP="00FE6A81">
            <w:pPr>
              <w:jc w:val="center"/>
              <w:rPr>
                <w:rFonts w:ascii="SassoonPrimaryInfant" w:hAnsi="SassoonPrimaryInfant"/>
                <w:b/>
                <w:sz w:val="24"/>
              </w:rPr>
            </w:pPr>
          </w:p>
          <w:p w:rsidR="00356103" w:rsidRPr="00356103" w:rsidRDefault="00356103" w:rsidP="00FE6A81">
            <w:pPr>
              <w:jc w:val="center"/>
              <w:rPr>
                <w:rFonts w:ascii="SassoonPrimaryInfant" w:hAnsi="SassoonPrimaryInfant"/>
                <w:b/>
                <w:sz w:val="24"/>
              </w:rPr>
            </w:pPr>
            <w:r w:rsidRPr="00356103">
              <w:rPr>
                <w:rFonts w:ascii="SassoonPrimaryInfant" w:hAnsi="SassoonPrimaryInfant"/>
                <w:b/>
                <w:sz w:val="24"/>
              </w:rPr>
              <w:t>The</w:t>
            </w:r>
            <w:r w:rsidR="00E22DA9">
              <w:rPr>
                <w:rFonts w:ascii="SassoonPrimaryInfant" w:hAnsi="SassoonPrimaryInfant"/>
                <w:b/>
                <w:sz w:val="24"/>
              </w:rPr>
              <w:t xml:space="preserve"> majority of the</w:t>
            </w:r>
            <w:r w:rsidRPr="00356103">
              <w:rPr>
                <w:rFonts w:ascii="SassoonPrimaryInfant" w:hAnsi="SassoonPrimaryInfant"/>
                <w:b/>
                <w:sz w:val="24"/>
              </w:rPr>
              <w:t>se activities and ideas are</w:t>
            </w:r>
          </w:p>
          <w:p w:rsidR="00356103" w:rsidRPr="00356103" w:rsidRDefault="00356103" w:rsidP="00FE6A81">
            <w:pPr>
              <w:jc w:val="center"/>
              <w:rPr>
                <w:rFonts w:ascii="SassoonPrimaryInfant" w:hAnsi="SassoonPrimaryInfant"/>
                <w:b/>
                <w:sz w:val="24"/>
              </w:rPr>
            </w:pPr>
            <w:r w:rsidRPr="00356103">
              <w:rPr>
                <w:rFonts w:ascii="SassoonPrimaryInfant" w:hAnsi="SassoonPrimaryInfant"/>
                <w:b/>
                <w:sz w:val="24"/>
              </w:rPr>
              <w:t>based around the book</w:t>
            </w:r>
          </w:p>
          <w:p w:rsidR="00356103" w:rsidRPr="00356103" w:rsidRDefault="00356103" w:rsidP="00FE6A81">
            <w:pPr>
              <w:jc w:val="center"/>
              <w:rPr>
                <w:rFonts w:ascii="SassoonPrimaryInfant" w:hAnsi="SassoonPrimaryInfant"/>
                <w:b/>
                <w:sz w:val="24"/>
              </w:rPr>
            </w:pPr>
            <w:r w:rsidRPr="00356103">
              <w:rPr>
                <w:rFonts w:ascii="SassoonPrimaryInfant" w:hAnsi="SassoonPrimaryInfant"/>
                <w:b/>
                <w:sz w:val="24"/>
              </w:rPr>
              <w:t>“</w:t>
            </w:r>
            <w:proofErr w:type="spellStart"/>
            <w:r w:rsidRPr="00356103">
              <w:rPr>
                <w:rFonts w:ascii="SassoonPrimaryInfant" w:hAnsi="SassoonPrimaryInfant"/>
                <w:b/>
                <w:sz w:val="24"/>
              </w:rPr>
              <w:t>Superworm</w:t>
            </w:r>
            <w:proofErr w:type="spellEnd"/>
            <w:r w:rsidRPr="00356103">
              <w:rPr>
                <w:rFonts w:ascii="SassoonPrimaryInfant" w:hAnsi="SassoonPrimaryInfant"/>
                <w:b/>
                <w:sz w:val="24"/>
              </w:rPr>
              <w:t>”</w:t>
            </w:r>
          </w:p>
          <w:p w:rsidR="00356103" w:rsidRPr="00356103" w:rsidRDefault="00356103" w:rsidP="00FE6A81">
            <w:pPr>
              <w:jc w:val="center"/>
              <w:rPr>
                <w:rFonts w:ascii="SassoonPrimaryInfant" w:hAnsi="SassoonPrimaryInfant"/>
                <w:b/>
                <w:sz w:val="24"/>
                <w:u w:val="single"/>
                <w:lang w:val="en-US"/>
              </w:rPr>
            </w:pPr>
            <w:r w:rsidRPr="00356103">
              <w:rPr>
                <w:rFonts w:ascii="SassoonPrimaryInfant" w:hAnsi="SassoonPrimaryInfant"/>
                <w:b/>
                <w:sz w:val="24"/>
              </w:rPr>
              <w:t>By Julia Donaldson.</w:t>
            </w:r>
          </w:p>
        </w:tc>
        <w:tc>
          <w:tcPr>
            <w:tcW w:w="13888" w:type="dxa"/>
            <w:gridSpan w:val="3"/>
          </w:tcPr>
          <w:p w:rsidR="00FE6A81" w:rsidRPr="001E0811" w:rsidRDefault="00FE6A81" w:rsidP="00FE6A81">
            <w:pPr>
              <w:jc w:val="center"/>
            </w:pPr>
          </w:p>
          <w:p w:rsidR="00FE6A81" w:rsidRPr="001E0811" w:rsidRDefault="00435638" w:rsidP="00FE6A81">
            <w:pPr>
              <w:jc w:val="center"/>
              <w:rPr>
                <w:rFonts w:ascii="SassoonPrimaryInfant" w:hAnsi="SassoonPrimaryInfant"/>
                <w:sz w:val="28"/>
              </w:rPr>
            </w:pPr>
            <w:hyperlink r:id="rId4" w:history="1">
              <w:r w:rsidR="00FE6A81" w:rsidRPr="001E0811">
                <w:rPr>
                  <w:rStyle w:val="Hyperlink"/>
                  <w:rFonts w:ascii="SassoonPrimaryInfant" w:hAnsi="SassoonPrimaryInfant"/>
                  <w:color w:val="auto"/>
                  <w:sz w:val="28"/>
                </w:rPr>
                <w:t>https://www.youtube.com/watch?v=7Jnk3XApKBg</w:t>
              </w:r>
            </w:hyperlink>
          </w:p>
          <w:p w:rsidR="00356103" w:rsidRPr="001E0811" w:rsidRDefault="00FE6A81" w:rsidP="00FE6A81">
            <w:pPr>
              <w:jc w:val="center"/>
              <w:rPr>
                <w:rFonts w:ascii="SassoonPrimaryInfant" w:hAnsi="SassoonPrimaryInfant"/>
                <w:sz w:val="24"/>
              </w:rPr>
            </w:pPr>
            <w:proofErr w:type="spellStart"/>
            <w:r w:rsidRPr="001E0811">
              <w:rPr>
                <w:rFonts w:ascii="SassoonPrimaryInfant" w:hAnsi="SassoonPrimaryInfant"/>
                <w:sz w:val="24"/>
              </w:rPr>
              <w:t>Superworm</w:t>
            </w:r>
            <w:proofErr w:type="spellEnd"/>
            <w:r w:rsidRPr="001E0811">
              <w:rPr>
                <w:rFonts w:ascii="SassoonPrimaryInfant" w:hAnsi="SassoonPrimaryInfant"/>
                <w:sz w:val="24"/>
              </w:rPr>
              <w:t xml:space="preserve"> story</w:t>
            </w:r>
          </w:p>
          <w:p w:rsidR="00FE6A81" w:rsidRPr="001E0811" w:rsidRDefault="00FE6A81" w:rsidP="00FE6A81">
            <w:pPr>
              <w:jc w:val="center"/>
              <w:rPr>
                <w:rFonts w:ascii="SassoonPrimaryInfant" w:hAnsi="SassoonPrimaryInfant"/>
                <w:lang w:val="en-US"/>
              </w:rPr>
            </w:pPr>
            <w:r w:rsidRPr="001E0811">
              <w:rPr>
                <w:noProof/>
              </w:rPr>
              <w:drawing>
                <wp:inline distT="0" distB="0" distL="0" distR="0" wp14:anchorId="4D41B600" wp14:editId="6CF00B65">
                  <wp:extent cx="1461107" cy="130905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72350" cy="1319128"/>
                          </a:xfrm>
                          <a:prstGeom prst="rect">
                            <a:avLst/>
                          </a:prstGeom>
                        </pic:spPr>
                      </pic:pic>
                    </a:graphicData>
                  </a:graphic>
                </wp:inline>
              </w:drawing>
            </w:r>
          </w:p>
          <w:p w:rsidR="00FE6A81" w:rsidRPr="001E0811" w:rsidRDefault="00FE6A81" w:rsidP="00FE6A81">
            <w:pPr>
              <w:jc w:val="center"/>
              <w:rPr>
                <w:rFonts w:ascii="SassoonPrimaryInfant" w:hAnsi="SassoonPrimaryInfant"/>
                <w:lang w:val="en-US"/>
              </w:rPr>
            </w:pPr>
          </w:p>
        </w:tc>
      </w:tr>
      <w:tr w:rsidR="003D60D8" w:rsidRPr="00356103" w:rsidTr="00356103">
        <w:trPr>
          <w:trHeight w:val="4220"/>
        </w:trPr>
        <w:tc>
          <w:tcPr>
            <w:tcW w:w="1500" w:type="dxa"/>
          </w:tcPr>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356103" w:rsidRDefault="00356103" w:rsidP="005F66DD">
            <w:pPr>
              <w:rPr>
                <w:rFonts w:ascii="SassoonPrimaryInfant" w:hAnsi="SassoonPrimaryInfant"/>
                <w:b/>
                <w:sz w:val="24"/>
                <w:lang w:val="en-US"/>
              </w:rPr>
            </w:pPr>
          </w:p>
          <w:p w:rsidR="005F66DD" w:rsidRPr="00356103" w:rsidRDefault="005F66DD" w:rsidP="005F66DD">
            <w:pPr>
              <w:rPr>
                <w:rFonts w:ascii="SassoonPrimaryInfant" w:hAnsi="SassoonPrimaryInfant"/>
                <w:b/>
                <w:sz w:val="24"/>
                <w:lang w:val="en-US"/>
              </w:rPr>
            </w:pPr>
            <w:r w:rsidRPr="00356103">
              <w:rPr>
                <w:rFonts w:ascii="SassoonPrimaryInfant" w:hAnsi="SassoonPrimaryInfant"/>
                <w:b/>
                <w:sz w:val="24"/>
                <w:lang w:val="en-US"/>
              </w:rPr>
              <w:t>Phonics</w:t>
            </w:r>
          </w:p>
          <w:p w:rsidR="005F66DD" w:rsidRPr="00356103" w:rsidRDefault="005F66DD" w:rsidP="005F66DD">
            <w:pPr>
              <w:rPr>
                <w:rFonts w:ascii="SassoonPrimaryInfant" w:hAnsi="SassoonPrimaryInfant"/>
                <w:b/>
                <w:sz w:val="24"/>
                <w:lang w:val="en-US"/>
              </w:rPr>
            </w:pPr>
          </w:p>
          <w:p w:rsidR="005F66DD" w:rsidRPr="00356103" w:rsidRDefault="005F66DD" w:rsidP="005F66DD">
            <w:pPr>
              <w:rPr>
                <w:rFonts w:ascii="SassoonPrimaryInfant" w:hAnsi="SassoonPrimaryInfant"/>
                <w:b/>
                <w:sz w:val="24"/>
                <w:lang w:val="en-US"/>
              </w:rPr>
            </w:pPr>
          </w:p>
        </w:tc>
        <w:tc>
          <w:tcPr>
            <w:tcW w:w="4579" w:type="dxa"/>
          </w:tcPr>
          <w:p w:rsidR="00C9644B" w:rsidRDefault="00C9644B" w:rsidP="005F66DD">
            <w:pPr>
              <w:rPr>
                <w:rFonts w:ascii="SassoonPrimaryInfant" w:hAnsi="SassoonPrimaryInfant"/>
                <w:lang w:val="en-US"/>
              </w:rPr>
            </w:pPr>
          </w:p>
          <w:p w:rsidR="00C9644B" w:rsidRDefault="00C9644B" w:rsidP="00C9644B">
            <w:pPr>
              <w:jc w:val="center"/>
              <w:rPr>
                <w:rFonts w:ascii="SassoonPrimaryInfant" w:hAnsi="SassoonPrimaryInfant"/>
                <w:lang w:val="en-US"/>
              </w:rPr>
            </w:pPr>
            <w:r>
              <w:rPr>
                <w:noProof/>
              </w:rPr>
              <w:drawing>
                <wp:inline distT="0" distB="0" distL="0" distR="0" wp14:anchorId="18E519F5" wp14:editId="37D60CF6">
                  <wp:extent cx="1200647" cy="845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21086" cy="859503"/>
                          </a:xfrm>
                          <a:prstGeom prst="rect">
                            <a:avLst/>
                          </a:prstGeom>
                        </pic:spPr>
                      </pic:pic>
                    </a:graphicData>
                  </a:graphic>
                </wp:inline>
              </w:drawing>
            </w:r>
          </w:p>
          <w:p w:rsidR="00C9644B" w:rsidRDefault="00C9644B" w:rsidP="005F66DD">
            <w:pPr>
              <w:rPr>
                <w:rFonts w:ascii="SassoonPrimaryInfant" w:hAnsi="SassoonPrimaryInfant"/>
                <w:lang w:val="en-US"/>
              </w:rPr>
            </w:pPr>
          </w:p>
          <w:p w:rsidR="00C9644B" w:rsidRPr="00C9644B" w:rsidRDefault="000E0E2D" w:rsidP="005F66DD">
            <w:pPr>
              <w:rPr>
                <w:rFonts w:ascii="SassoonPrimaryInfant" w:hAnsi="SassoonPrimaryInfant"/>
                <w:lang w:val="en-US"/>
              </w:rPr>
            </w:pPr>
            <w:r w:rsidRPr="00C9644B">
              <w:rPr>
                <w:rFonts w:ascii="SassoonPrimaryInfant" w:hAnsi="SassoonPrimaryInfant"/>
                <w:lang w:val="en-US"/>
              </w:rPr>
              <w:t xml:space="preserve">Play Animal </w:t>
            </w:r>
            <w:r w:rsidR="00C9644B" w:rsidRPr="00C9644B">
              <w:rPr>
                <w:rFonts w:ascii="SassoonPrimaryInfant" w:hAnsi="SassoonPrimaryInfant"/>
                <w:lang w:val="en-US"/>
              </w:rPr>
              <w:t>Zoo on PhonicsPaly</w:t>
            </w:r>
            <w:r w:rsidR="00C9644B">
              <w:rPr>
                <w:rFonts w:ascii="SassoonPrimaryInfant" w:hAnsi="SassoonPrimaryInfant"/>
                <w:lang w:val="en-US"/>
              </w:rPr>
              <w:t>.co.uk</w:t>
            </w:r>
            <w:r w:rsidR="00C9644B" w:rsidRPr="00C9644B">
              <w:rPr>
                <w:rFonts w:ascii="SassoonPrimaryInfant" w:hAnsi="SassoonPrimaryInfant"/>
                <w:lang w:val="en-US"/>
              </w:rPr>
              <w:t xml:space="preserve"> – </w:t>
            </w:r>
          </w:p>
          <w:p w:rsidR="00C9644B" w:rsidRPr="00C9644B" w:rsidRDefault="00C9644B" w:rsidP="005F66DD">
            <w:pPr>
              <w:rPr>
                <w:rFonts w:ascii="SassoonPrimaryInfant" w:hAnsi="SassoonPrimaryInfant"/>
                <w:lang w:val="en-US"/>
              </w:rPr>
            </w:pPr>
          </w:p>
          <w:p w:rsidR="00C9644B" w:rsidRPr="00C9644B" w:rsidRDefault="00435638" w:rsidP="005F66DD">
            <w:pPr>
              <w:rPr>
                <w:rFonts w:ascii="SassoonPrimaryInfant" w:hAnsi="SassoonPrimaryInfant"/>
                <w:lang w:val="en-US"/>
              </w:rPr>
            </w:pPr>
            <w:hyperlink r:id="rId7" w:history="1">
              <w:r w:rsidR="00C9644B" w:rsidRPr="00C9644B">
                <w:rPr>
                  <w:rStyle w:val="Hyperlink"/>
                  <w:rFonts w:ascii="SassoonPrimaryInfant" w:hAnsi="SassoonPrimaryInfant"/>
                  <w:color w:val="auto"/>
                  <w:lang w:val="en-US"/>
                </w:rPr>
                <w:t>https://www.phonicsplay.co.uk/member-only/AnimalBingo.html</w:t>
              </w:r>
            </w:hyperlink>
          </w:p>
          <w:p w:rsidR="00C9644B" w:rsidRPr="00C9644B" w:rsidRDefault="00C9644B" w:rsidP="005F66DD">
            <w:pPr>
              <w:rPr>
                <w:rFonts w:ascii="SassoonPrimaryInfant" w:hAnsi="SassoonPrimaryInfant"/>
                <w:lang w:val="en-US"/>
              </w:rPr>
            </w:pPr>
          </w:p>
          <w:p w:rsidR="00C9644B" w:rsidRPr="00C9644B" w:rsidRDefault="00C9644B" w:rsidP="005F66DD">
            <w:pPr>
              <w:rPr>
                <w:rFonts w:ascii="SassoonPrimaryInfant" w:hAnsi="SassoonPrimaryInfant"/>
                <w:lang w:val="en-US"/>
              </w:rPr>
            </w:pPr>
            <w:r w:rsidRPr="00C9644B">
              <w:rPr>
                <w:rFonts w:ascii="SassoonPrimaryInfant" w:hAnsi="SassoonPrimaryInfant"/>
                <w:lang w:val="en-US"/>
              </w:rPr>
              <w:t>Username: march20</w:t>
            </w:r>
          </w:p>
          <w:p w:rsidR="00C9644B" w:rsidRPr="00C9644B" w:rsidRDefault="00C9644B" w:rsidP="005F66DD">
            <w:pPr>
              <w:rPr>
                <w:rFonts w:ascii="SassoonPrimaryInfant" w:hAnsi="SassoonPrimaryInfant"/>
                <w:lang w:val="en-US"/>
              </w:rPr>
            </w:pPr>
            <w:r w:rsidRPr="00C9644B">
              <w:rPr>
                <w:rFonts w:ascii="SassoonPrimaryInfant" w:hAnsi="SassoonPrimaryInfant"/>
                <w:lang w:val="en-US"/>
              </w:rPr>
              <w:t>Password: home</w:t>
            </w:r>
          </w:p>
          <w:p w:rsidR="00C9644B" w:rsidRPr="00C9644B" w:rsidRDefault="00C9644B" w:rsidP="005F66DD">
            <w:pPr>
              <w:rPr>
                <w:rFonts w:ascii="SassoonPrimaryInfant" w:hAnsi="SassoonPrimaryInfant"/>
                <w:lang w:val="en-US"/>
              </w:rPr>
            </w:pPr>
          </w:p>
          <w:p w:rsidR="00C9644B" w:rsidRPr="00C9644B" w:rsidRDefault="00C9644B" w:rsidP="005F66DD">
            <w:pPr>
              <w:rPr>
                <w:rFonts w:ascii="SassoonPrimaryInfant" w:hAnsi="SassoonPrimaryInfant"/>
                <w:lang w:val="en-US"/>
              </w:rPr>
            </w:pPr>
            <w:r w:rsidRPr="00C9644B">
              <w:rPr>
                <w:rFonts w:ascii="SassoonPrimaryInfant" w:hAnsi="SassoonPrimaryInfant"/>
                <w:lang w:val="en-US"/>
              </w:rPr>
              <w:t>Phase 1 – Animal Zoo</w:t>
            </w:r>
          </w:p>
          <w:p w:rsidR="00C9644B" w:rsidRPr="000E0E2D" w:rsidRDefault="00C9644B" w:rsidP="005F66DD">
            <w:pPr>
              <w:rPr>
                <w:rFonts w:ascii="SassoonPrimaryInfant" w:hAnsi="SassoonPrimaryInfant"/>
                <w:color w:val="FF0000"/>
                <w:lang w:val="en-US"/>
              </w:rPr>
            </w:pPr>
            <w:r w:rsidRPr="00C9644B">
              <w:rPr>
                <w:rFonts w:ascii="SassoonPrimaryInfant" w:hAnsi="SassoonPrimaryInfant"/>
                <w:lang w:val="en-US"/>
              </w:rPr>
              <w:t xml:space="preserve">An interactive animal sound matching game. Listen to the sound and match it to the picture. This activity is great for listening and copying.  </w:t>
            </w:r>
          </w:p>
        </w:tc>
        <w:tc>
          <w:tcPr>
            <w:tcW w:w="4593" w:type="dxa"/>
          </w:tcPr>
          <w:p w:rsidR="006C0D57" w:rsidRDefault="006C0D57" w:rsidP="005F66DD">
            <w:pPr>
              <w:rPr>
                <w:rFonts w:ascii="SassoonPrimaryInfant" w:hAnsi="SassoonPrimaryInfant"/>
                <w:color w:val="FF0000"/>
                <w:lang w:val="en-US"/>
              </w:rPr>
            </w:pPr>
          </w:p>
          <w:p w:rsidR="007C3791" w:rsidRPr="007C3791" w:rsidRDefault="007C3791" w:rsidP="005F66DD">
            <w:pPr>
              <w:rPr>
                <w:rFonts w:ascii="SassoonPrimaryInfant" w:hAnsi="SassoonPrimaryInfant"/>
                <w:lang w:val="en-US"/>
              </w:rPr>
            </w:pPr>
            <w:proofErr w:type="spellStart"/>
            <w:r w:rsidRPr="007C3791">
              <w:rPr>
                <w:rFonts w:ascii="SassoonPrimaryInfant" w:hAnsi="SassoonPrimaryInfant"/>
                <w:lang w:val="en-US"/>
              </w:rPr>
              <w:t>Superworm</w:t>
            </w:r>
            <w:proofErr w:type="spellEnd"/>
            <w:r w:rsidRPr="007C3791">
              <w:rPr>
                <w:rFonts w:ascii="SassoonPrimaryInfant" w:hAnsi="SassoonPrimaryInfant"/>
                <w:lang w:val="en-US"/>
              </w:rPr>
              <w:t xml:space="preserve"> Phonics. Match the initial sounds game - </w:t>
            </w:r>
          </w:p>
          <w:p w:rsidR="007C3791" w:rsidRDefault="007C3791" w:rsidP="005F66DD">
            <w:pPr>
              <w:rPr>
                <w:rFonts w:ascii="SassoonPrimaryInfant" w:hAnsi="SassoonPrimaryInfant"/>
                <w:color w:val="FF0000"/>
                <w:lang w:val="en-US"/>
              </w:rPr>
            </w:pPr>
            <w:r>
              <w:rPr>
                <w:noProof/>
              </w:rPr>
              <w:drawing>
                <wp:anchor distT="0" distB="0" distL="114300" distR="114300" simplePos="0" relativeHeight="251667456" behindDoc="0" locked="0" layoutInCell="1" allowOverlap="1" wp14:anchorId="4AC474A4">
                  <wp:simplePos x="0" y="0"/>
                  <wp:positionH relativeFrom="column">
                    <wp:posOffset>87464</wp:posOffset>
                  </wp:positionH>
                  <wp:positionV relativeFrom="paragraph">
                    <wp:posOffset>20458</wp:posOffset>
                  </wp:positionV>
                  <wp:extent cx="1835475" cy="9931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35475" cy="993168"/>
                          </a:xfrm>
                          <a:prstGeom prst="rect">
                            <a:avLst/>
                          </a:prstGeom>
                        </pic:spPr>
                      </pic:pic>
                    </a:graphicData>
                  </a:graphic>
                </wp:anchor>
              </w:drawing>
            </w:r>
          </w:p>
          <w:p w:rsidR="007C3791" w:rsidRDefault="007C3791" w:rsidP="005F66DD">
            <w:pPr>
              <w:rPr>
                <w:rFonts w:ascii="SassoonPrimaryInfant" w:hAnsi="SassoonPrimaryInfant"/>
                <w:color w:val="FF0000"/>
                <w:lang w:val="en-US"/>
              </w:rPr>
            </w:pPr>
          </w:p>
          <w:p w:rsidR="007C3791" w:rsidRDefault="007C3791" w:rsidP="005F66DD">
            <w:pPr>
              <w:rPr>
                <w:rFonts w:ascii="SassoonPrimaryInfant" w:hAnsi="SassoonPrimaryInfant"/>
                <w:color w:val="FF0000"/>
                <w:lang w:val="en-US"/>
              </w:rPr>
            </w:pPr>
          </w:p>
          <w:p w:rsidR="007C3791" w:rsidRDefault="007C3791" w:rsidP="005F66DD">
            <w:pPr>
              <w:rPr>
                <w:rFonts w:ascii="SassoonPrimaryInfant" w:hAnsi="SassoonPrimaryInfant"/>
                <w:color w:val="FF0000"/>
                <w:lang w:val="en-US"/>
              </w:rPr>
            </w:pPr>
          </w:p>
          <w:p w:rsidR="007C3791" w:rsidRDefault="007C3791" w:rsidP="005F66DD">
            <w:pPr>
              <w:rPr>
                <w:rFonts w:ascii="SassoonPrimaryInfant" w:hAnsi="SassoonPrimaryInfant"/>
                <w:color w:val="FF0000"/>
                <w:lang w:val="en-US"/>
              </w:rPr>
            </w:pPr>
          </w:p>
          <w:p w:rsidR="007C3791" w:rsidRDefault="007C3791" w:rsidP="005F66DD">
            <w:pPr>
              <w:rPr>
                <w:rFonts w:ascii="SassoonPrimaryInfant" w:hAnsi="SassoonPrimaryInfant"/>
                <w:color w:val="FF0000"/>
                <w:lang w:val="en-US"/>
              </w:rPr>
            </w:pPr>
          </w:p>
          <w:p w:rsidR="007C3791" w:rsidRDefault="007C3791" w:rsidP="005F66DD">
            <w:pPr>
              <w:rPr>
                <w:rFonts w:ascii="SassoonPrimaryInfant" w:hAnsi="SassoonPrimaryInfant"/>
                <w:color w:val="FF0000"/>
                <w:lang w:val="en-US"/>
              </w:rPr>
            </w:pPr>
          </w:p>
          <w:p w:rsidR="007C3791" w:rsidRPr="007A04EB" w:rsidRDefault="007C3791" w:rsidP="007C3791">
            <w:pPr>
              <w:rPr>
                <w:rFonts w:ascii="SassoonPrimaryInfant" w:hAnsi="SassoonPrimaryInfant"/>
                <w:lang w:val="en-US"/>
              </w:rPr>
            </w:pPr>
            <w:r w:rsidRPr="007A04EB">
              <w:rPr>
                <w:rFonts w:ascii="SassoonPrimaryInfant" w:hAnsi="SassoonPrimaryInfant"/>
                <w:lang w:val="en-US"/>
              </w:rPr>
              <w:t xml:space="preserve">Play this fun </w:t>
            </w:r>
            <w:proofErr w:type="spellStart"/>
            <w:r>
              <w:rPr>
                <w:rFonts w:ascii="SassoonPrimaryInfant" w:hAnsi="SassoonPrimaryInfant"/>
                <w:lang w:val="en-US"/>
              </w:rPr>
              <w:t>Superworm</w:t>
            </w:r>
            <w:proofErr w:type="spellEnd"/>
            <w:r>
              <w:rPr>
                <w:rFonts w:ascii="SassoonPrimaryInfant" w:hAnsi="SassoonPrimaryInfant"/>
                <w:lang w:val="en-US"/>
              </w:rPr>
              <w:t xml:space="preserve"> </w:t>
            </w:r>
            <w:r w:rsidRPr="007A04EB">
              <w:rPr>
                <w:rFonts w:ascii="SassoonPrimaryInfant" w:hAnsi="SassoonPrimaryInfant"/>
                <w:lang w:val="en-US"/>
              </w:rPr>
              <w:t>phonics activity to practice identifying initial letter sounds; s,</w:t>
            </w:r>
            <w:r>
              <w:rPr>
                <w:rFonts w:ascii="SassoonPrimaryInfant" w:hAnsi="SassoonPrimaryInfant"/>
                <w:lang w:val="en-US"/>
              </w:rPr>
              <w:t xml:space="preserve"> b, c, l, a. </w:t>
            </w:r>
            <w:r w:rsidRPr="007A04EB">
              <w:rPr>
                <w:rFonts w:ascii="SassoonPrimaryInfant" w:hAnsi="SassoonPrimaryInfant"/>
                <w:lang w:val="en-US"/>
              </w:rPr>
              <w:t xml:space="preserve">Challenge the children to find </w:t>
            </w:r>
            <w:r>
              <w:rPr>
                <w:rFonts w:ascii="SassoonPrimaryInfant" w:hAnsi="SassoonPrimaryInfant"/>
                <w:lang w:val="en-US"/>
              </w:rPr>
              <w:t xml:space="preserve">and match </w:t>
            </w:r>
            <w:r w:rsidRPr="007A04EB">
              <w:rPr>
                <w:rFonts w:ascii="SassoonPrimaryInfant" w:hAnsi="SassoonPrimaryInfant"/>
                <w:lang w:val="en-US"/>
              </w:rPr>
              <w:t xml:space="preserve">all of the </w:t>
            </w:r>
            <w:r>
              <w:rPr>
                <w:rFonts w:ascii="SassoonPrimaryInfant" w:hAnsi="SassoonPrimaryInfant"/>
                <w:lang w:val="en-US"/>
              </w:rPr>
              <w:t xml:space="preserve">animal </w:t>
            </w:r>
            <w:r w:rsidRPr="007A04EB">
              <w:rPr>
                <w:rFonts w:ascii="SassoonPrimaryInfant" w:hAnsi="SassoonPrimaryInfant"/>
                <w:lang w:val="en-US"/>
              </w:rPr>
              <w:t>pictures</w:t>
            </w:r>
            <w:r>
              <w:rPr>
                <w:rFonts w:ascii="SassoonPrimaryInfant" w:hAnsi="SassoonPrimaryInfant"/>
                <w:lang w:val="en-US"/>
              </w:rPr>
              <w:t xml:space="preserve"> </w:t>
            </w:r>
            <w:r w:rsidR="008374E6">
              <w:rPr>
                <w:rFonts w:ascii="SassoonPrimaryInfant" w:hAnsi="SassoonPrimaryInfant"/>
                <w:lang w:val="en-US"/>
              </w:rPr>
              <w:t>from the story</w:t>
            </w:r>
            <w:r w:rsidRPr="007A04EB">
              <w:rPr>
                <w:rFonts w:ascii="SassoonPrimaryInfant" w:hAnsi="SassoonPrimaryInfant"/>
                <w:lang w:val="en-US"/>
              </w:rPr>
              <w:t xml:space="preserve"> that begin with a given sound.</w:t>
            </w:r>
          </w:p>
          <w:p w:rsidR="007C3791" w:rsidRDefault="007C3791" w:rsidP="005F66DD">
            <w:pPr>
              <w:rPr>
                <w:rFonts w:ascii="SassoonPrimaryInfant" w:hAnsi="SassoonPrimaryInfant"/>
                <w:color w:val="FF0000"/>
                <w:lang w:val="en-US"/>
              </w:rPr>
            </w:pPr>
          </w:p>
          <w:p w:rsidR="001C4C80" w:rsidRDefault="001C4C80" w:rsidP="001C4C80">
            <w:pPr>
              <w:rPr>
                <w:rFonts w:ascii="SassoonPrimaryInfant" w:eastAsia="Times New Roman" w:hAnsi="SassoonPrimaryInfant" w:cs="Arial"/>
                <w:bCs/>
                <w:color w:val="333333"/>
                <w:kern w:val="36"/>
                <w:szCs w:val="34"/>
                <w:lang w:eastAsia="en-GB"/>
              </w:rPr>
            </w:pPr>
            <w:proofErr w:type="spellStart"/>
            <w:r>
              <w:rPr>
                <w:rFonts w:ascii="SassoonPrimaryInfant" w:eastAsia="Times New Roman" w:hAnsi="SassoonPrimaryInfant" w:cs="Arial"/>
                <w:bCs/>
                <w:color w:val="333333"/>
                <w:kern w:val="36"/>
                <w:szCs w:val="34"/>
                <w:lang w:eastAsia="en-GB"/>
              </w:rPr>
              <w:t>Superworm</w:t>
            </w:r>
            <w:proofErr w:type="spellEnd"/>
            <w:r w:rsidRPr="007445AB">
              <w:rPr>
                <w:rFonts w:ascii="SassoonPrimaryInfant" w:eastAsia="Times New Roman" w:hAnsi="SassoonPrimaryInfant" w:cs="Arial"/>
                <w:bCs/>
                <w:color w:val="333333"/>
                <w:kern w:val="36"/>
                <w:szCs w:val="34"/>
                <w:lang w:eastAsia="en-GB"/>
              </w:rPr>
              <w:t xml:space="preserve"> Phonics</w:t>
            </w:r>
            <w:r>
              <w:rPr>
                <w:rFonts w:ascii="SassoonPrimaryInfant" w:eastAsia="Times New Roman" w:hAnsi="SassoonPrimaryInfant" w:cs="Arial"/>
                <w:bCs/>
                <w:color w:val="333333"/>
                <w:kern w:val="36"/>
                <w:szCs w:val="34"/>
                <w:lang w:eastAsia="en-GB"/>
              </w:rPr>
              <w:t xml:space="preserve"> worksheet attached with this e-mail. </w:t>
            </w:r>
          </w:p>
          <w:p w:rsidR="001C4C80" w:rsidRPr="00965036" w:rsidRDefault="001C4C80" w:rsidP="005F66DD">
            <w:pPr>
              <w:rPr>
                <w:rFonts w:ascii="SassoonPrimaryInfant" w:hAnsi="SassoonPrimaryInfant"/>
                <w:color w:val="FF0000"/>
                <w:lang w:val="en-US"/>
              </w:rPr>
            </w:pPr>
          </w:p>
        </w:tc>
        <w:tc>
          <w:tcPr>
            <w:tcW w:w="4716" w:type="dxa"/>
          </w:tcPr>
          <w:p w:rsidR="007445AB" w:rsidRPr="007445AB" w:rsidRDefault="007445AB" w:rsidP="007445AB">
            <w:pPr>
              <w:shd w:val="clear" w:color="auto" w:fill="FFFFFF"/>
              <w:spacing w:before="300"/>
              <w:outlineLvl w:val="0"/>
              <w:rPr>
                <w:rFonts w:ascii="SassoonPrimaryInfant" w:eastAsia="Times New Roman" w:hAnsi="SassoonPrimaryInfant" w:cs="Arial"/>
                <w:bCs/>
                <w:color w:val="333333"/>
                <w:kern w:val="36"/>
                <w:szCs w:val="34"/>
                <w:lang w:eastAsia="en-GB"/>
              </w:rPr>
            </w:pPr>
            <w:r w:rsidRPr="007445AB">
              <w:rPr>
                <w:rFonts w:ascii="SassoonPrimaryInfant" w:eastAsia="Times New Roman" w:hAnsi="SassoonPrimaryInfant" w:cs="Arial"/>
                <w:bCs/>
                <w:color w:val="333333"/>
                <w:kern w:val="36"/>
                <w:szCs w:val="34"/>
                <w:lang w:eastAsia="en-GB"/>
              </w:rPr>
              <w:t xml:space="preserve">I Spy Initial Sounds Phase 2 Phonics s, a, t, p, </w:t>
            </w:r>
            <w:proofErr w:type="spellStart"/>
            <w:r w:rsidRPr="007445AB">
              <w:rPr>
                <w:rFonts w:ascii="SassoonPrimaryInfant" w:eastAsia="Times New Roman" w:hAnsi="SassoonPrimaryInfant" w:cs="Arial"/>
                <w:bCs/>
                <w:color w:val="333333"/>
                <w:kern w:val="36"/>
                <w:szCs w:val="34"/>
                <w:lang w:eastAsia="en-GB"/>
              </w:rPr>
              <w:t>i</w:t>
            </w:r>
            <w:proofErr w:type="spellEnd"/>
            <w:r w:rsidRPr="007445AB">
              <w:rPr>
                <w:rFonts w:ascii="SassoonPrimaryInfant" w:eastAsia="Times New Roman" w:hAnsi="SassoonPrimaryInfant" w:cs="Arial"/>
                <w:bCs/>
                <w:color w:val="333333"/>
                <w:kern w:val="36"/>
                <w:szCs w:val="34"/>
                <w:lang w:eastAsia="en-GB"/>
              </w:rPr>
              <w:t xml:space="preserve">, n </w:t>
            </w:r>
            <w:r>
              <w:rPr>
                <w:rFonts w:ascii="SassoonPrimaryInfant" w:eastAsia="Times New Roman" w:hAnsi="SassoonPrimaryInfant" w:cs="Arial"/>
                <w:bCs/>
                <w:color w:val="333333"/>
                <w:kern w:val="36"/>
                <w:szCs w:val="34"/>
                <w:lang w:eastAsia="en-GB"/>
              </w:rPr>
              <w:t xml:space="preserve">activity - </w:t>
            </w:r>
          </w:p>
          <w:p w:rsidR="007445AB" w:rsidRPr="007A04EB" w:rsidRDefault="007445AB" w:rsidP="005F66DD">
            <w:pPr>
              <w:rPr>
                <w:rFonts w:ascii="SassoonPrimaryInfant" w:hAnsi="SassoonPrimaryInfant"/>
              </w:rPr>
            </w:pPr>
          </w:p>
          <w:p w:rsidR="005F66DD" w:rsidRPr="007A04EB" w:rsidRDefault="007445AB" w:rsidP="007445AB">
            <w:pPr>
              <w:rPr>
                <w:rFonts w:ascii="SassoonPrimaryInfant" w:hAnsi="SassoonPrimaryInfant"/>
                <w:lang w:val="en-US"/>
              </w:rPr>
            </w:pPr>
            <w:r w:rsidRPr="007A04EB">
              <w:rPr>
                <w:rFonts w:ascii="SassoonPrimaryInfant" w:hAnsi="SassoonPrimaryInfant"/>
                <w:lang w:val="en-US"/>
              </w:rPr>
              <w:t xml:space="preserve">Play this fun phonics activity to practice identifying initial letter sounds; s, a, t, p, </w:t>
            </w:r>
            <w:proofErr w:type="spellStart"/>
            <w:r w:rsidRPr="007A04EB">
              <w:rPr>
                <w:rFonts w:ascii="SassoonPrimaryInfant" w:hAnsi="SassoonPrimaryInfant"/>
                <w:lang w:val="en-US"/>
              </w:rPr>
              <w:t>i</w:t>
            </w:r>
            <w:proofErr w:type="spellEnd"/>
            <w:r w:rsidRPr="007A04EB">
              <w:rPr>
                <w:rFonts w:ascii="SassoonPrimaryInfant" w:hAnsi="SassoonPrimaryInfant"/>
                <w:lang w:val="en-US"/>
              </w:rPr>
              <w:t>, n. Challenge the children to find all of the pictures that begin with a given sound.</w:t>
            </w:r>
          </w:p>
          <w:p w:rsidR="007A04EB" w:rsidRDefault="007A04EB" w:rsidP="007445AB">
            <w:pPr>
              <w:rPr>
                <w:rFonts w:ascii="SassoonPrimaryInfant" w:hAnsi="SassoonPrimaryInfant"/>
                <w:color w:val="FF0000"/>
                <w:lang w:val="en-US"/>
              </w:rPr>
            </w:pPr>
          </w:p>
          <w:p w:rsidR="007A04EB" w:rsidRDefault="007A04EB" w:rsidP="007445AB">
            <w:pPr>
              <w:rPr>
                <w:rFonts w:ascii="SassoonPrimaryInfant" w:eastAsia="Times New Roman" w:hAnsi="SassoonPrimaryInfant" w:cs="Arial"/>
                <w:bCs/>
                <w:color w:val="333333"/>
                <w:kern w:val="36"/>
                <w:szCs w:val="34"/>
                <w:lang w:eastAsia="en-GB"/>
              </w:rPr>
            </w:pPr>
            <w:r w:rsidRPr="007445AB">
              <w:rPr>
                <w:rFonts w:ascii="SassoonPrimaryInfant" w:eastAsia="Times New Roman" w:hAnsi="SassoonPrimaryInfant" w:cs="Arial"/>
                <w:bCs/>
                <w:color w:val="333333"/>
                <w:kern w:val="36"/>
                <w:szCs w:val="34"/>
                <w:lang w:eastAsia="en-GB"/>
              </w:rPr>
              <w:t>I Spy Initial Sounds Phase 2 Phonics</w:t>
            </w:r>
            <w:r>
              <w:rPr>
                <w:rFonts w:ascii="SassoonPrimaryInfant" w:eastAsia="Times New Roman" w:hAnsi="SassoonPrimaryInfant" w:cs="Arial"/>
                <w:bCs/>
                <w:color w:val="333333"/>
                <w:kern w:val="36"/>
                <w:szCs w:val="34"/>
                <w:lang w:eastAsia="en-GB"/>
              </w:rPr>
              <w:t xml:space="preserve"> worksheet attached with this e-mail. </w:t>
            </w:r>
          </w:p>
          <w:p w:rsidR="007A04EB" w:rsidRDefault="007A04EB" w:rsidP="007445AB">
            <w:pPr>
              <w:rPr>
                <w:rFonts w:ascii="SassoonPrimaryInfant" w:hAnsi="SassoonPrimaryInfant"/>
                <w:color w:val="FF0000"/>
                <w:lang w:val="en-US"/>
              </w:rPr>
            </w:pPr>
            <w:r>
              <w:rPr>
                <w:noProof/>
              </w:rPr>
              <w:drawing>
                <wp:anchor distT="0" distB="0" distL="114300" distR="114300" simplePos="0" relativeHeight="251666432" behindDoc="0" locked="0" layoutInCell="1" allowOverlap="1" wp14:anchorId="05061AFA">
                  <wp:simplePos x="0" y="0"/>
                  <wp:positionH relativeFrom="column">
                    <wp:posOffset>748831</wp:posOffset>
                  </wp:positionH>
                  <wp:positionV relativeFrom="paragraph">
                    <wp:posOffset>99557</wp:posOffset>
                  </wp:positionV>
                  <wp:extent cx="1193938" cy="923467"/>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3938" cy="923467"/>
                          </a:xfrm>
                          <a:prstGeom prst="rect">
                            <a:avLst/>
                          </a:prstGeom>
                        </pic:spPr>
                      </pic:pic>
                    </a:graphicData>
                  </a:graphic>
                  <wp14:sizeRelH relativeFrom="margin">
                    <wp14:pctWidth>0</wp14:pctWidth>
                  </wp14:sizeRelH>
                  <wp14:sizeRelV relativeFrom="margin">
                    <wp14:pctHeight>0</wp14:pctHeight>
                  </wp14:sizeRelV>
                </wp:anchor>
              </w:drawing>
            </w:r>
          </w:p>
          <w:p w:rsidR="007A04EB" w:rsidRPr="007445AB" w:rsidRDefault="007A04EB" w:rsidP="007445AB">
            <w:pPr>
              <w:rPr>
                <w:rFonts w:ascii="SassoonPrimaryInfant" w:hAnsi="SassoonPrimaryInfant"/>
                <w:color w:val="FF0000"/>
                <w:lang w:val="en-US"/>
              </w:rPr>
            </w:pPr>
          </w:p>
        </w:tc>
      </w:tr>
      <w:tr w:rsidR="003D60D8" w:rsidRPr="00356103" w:rsidTr="00356103">
        <w:trPr>
          <w:trHeight w:val="344"/>
        </w:trPr>
        <w:tc>
          <w:tcPr>
            <w:tcW w:w="1500" w:type="dxa"/>
          </w:tcPr>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5F66DD" w:rsidRPr="00356103" w:rsidRDefault="005F66DD" w:rsidP="00356103">
            <w:pPr>
              <w:rPr>
                <w:rFonts w:ascii="SassoonPrimaryInfant" w:hAnsi="SassoonPrimaryInfant"/>
                <w:b/>
                <w:sz w:val="24"/>
                <w:lang w:val="en-US"/>
              </w:rPr>
            </w:pPr>
            <w:r w:rsidRPr="00356103">
              <w:rPr>
                <w:rFonts w:ascii="SassoonPrimaryInfant" w:hAnsi="SassoonPrimaryInfant"/>
                <w:b/>
                <w:sz w:val="24"/>
                <w:lang w:val="en-US"/>
              </w:rPr>
              <w:t>Writing</w:t>
            </w:r>
          </w:p>
        </w:tc>
        <w:tc>
          <w:tcPr>
            <w:tcW w:w="4579" w:type="dxa"/>
          </w:tcPr>
          <w:p w:rsidR="007F0722" w:rsidRDefault="007F0722" w:rsidP="007F0722">
            <w:pPr>
              <w:jc w:val="center"/>
              <w:rPr>
                <w:rFonts w:ascii="SassoonPrimaryInfant" w:hAnsi="SassoonPrimaryInfant"/>
                <w:lang w:val="en-US"/>
              </w:rPr>
            </w:pPr>
            <w:r w:rsidRPr="00B2219F">
              <w:rPr>
                <w:noProof/>
              </w:rPr>
              <w:drawing>
                <wp:inline distT="0" distB="0" distL="0" distR="0" wp14:anchorId="095CF6E0" wp14:editId="4E77A5FF">
                  <wp:extent cx="921385" cy="13185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5151" cy="1338218"/>
                          </a:xfrm>
                          <a:prstGeom prst="rect">
                            <a:avLst/>
                          </a:prstGeom>
                        </pic:spPr>
                      </pic:pic>
                    </a:graphicData>
                  </a:graphic>
                </wp:inline>
              </w:drawing>
            </w:r>
          </w:p>
          <w:p w:rsidR="007F0722" w:rsidRDefault="007F0722" w:rsidP="00965036">
            <w:pPr>
              <w:rPr>
                <w:rFonts w:ascii="SassoonPrimaryInfant" w:hAnsi="SassoonPrimaryInfant"/>
                <w:lang w:val="en-US"/>
              </w:rPr>
            </w:pPr>
          </w:p>
          <w:p w:rsidR="00965036" w:rsidRPr="00965036" w:rsidRDefault="00965036" w:rsidP="00965036">
            <w:pPr>
              <w:rPr>
                <w:rFonts w:ascii="SassoonPrimaryInfant" w:hAnsi="SassoonPrimaryInfant"/>
                <w:lang w:val="en-US"/>
              </w:rPr>
            </w:pPr>
            <w:r w:rsidRPr="00965036">
              <w:rPr>
                <w:rFonts w:ascii="SassoonPrimaryInfant" w:hAnsi="SassoonPrimaryInfant"/>
                <w:lang w:val="en-US"/>
              </w:rPr>
              <w:t xml:space="preserve">Use the </w:t>
            </w:r>
            <w:proofErr w:type="spellStart"/>
            <w:r w:rsidRPr="00965036">
              <w:rPr>
                <w:rFonts w:ascii="SassoonPrimaryInfant" w:hAnsi="SassoonPrimaryInfant"/>
                <w:lang w:val="en-US"/>
              </w:rPr>
              <w:t>Superworm</w:t>
            </w:r>
            <w:proofErr w:type="spellEnd"/>
            <w:r w:rsidRPr="00965036">
              <w:rPr>
                <w:rFonts w:ascii="SassoonPrimaryInfant" w:hAnsi="SassoonPrimaryInfant"/>
                <w:lang w:val="en-US"/>
              </w:rPr>
              <w:t xml:space="preserve"> simple description booklet. The sentence maker is a 3 part who, doing, what (subject, verb, object) sentence maker.</w:t>
            </w:r>
          </w:p>
          <w:p w:rsidR="003D60D8" w:rsidRDefault="00965036" w:rsidP="00965036">
            <w:pPr>
              <w:rPr>
                <w:rFonts w:ascii="SassoonPrimaryInfant" w:hAnsi="SassoonPrimaryInfant"/>
                <w:u w:val="single"/>
                <w:lang w:val="en-US"/>
              </w:rPr>
            </w:pPr>
            <w:r w:rsidRPr="00965036">
              <w:rPr>
                <w:rFonts w:ascii="SassoonPrimaryInfant" w:hAnsi="SassoonPrimaryInfant"/>
                <w:lang w:val="en-US"/>
              </w:rPr>
              <w:t>Cut and stick the pictures at the back in the right place.</w:t>
            </w:r>
            <w:r w:rsidRPr="00965036">
              <w:rPr>
                <w:rFonts w:ascii="SassoonPrimaryInfant" w:hAnsi="SassoonPrimaryInfant"/>
                <w:u w:val="single"/>
                <w:lang w:val="en-US"/>
              </w:rPr>
              <w:t xml:space="preserve">  </w:t>
            </w:r>
          </w:p>
          <w:p w:rsidR="00435638" w:rsidRDefault="00435638" w:rsidP="00965036">
            <w:pPr>
              <w:rPr>
                <w:rFonts w:ascii="SassoonPrimaryInfant" w:hAnsi="SassoonPrimaryInfant"/>
                <w:u w:val="single"/>
                <w:lang w:val="en-US"/>
              </w:rPr>
            </w:pPr>
          </w:p>
          <w:p w:rsidR="00435638" w:rsidRPr="00435638" w:rsidRDefault="00435638" w:rsidP="00965036">
            <w:pPr>
              <w:rPr>
                <w:rFonts w:ascii="SassoonPrimaryInfant" w:eastAsia="Times New Roman" w:hAnsi="SassoonPrimaryInfant" w:cs="Arial"/>
                <w:bCs/>
                <w:color w:val="333333"/>
                <w:kern w:val="36"/>
                <w:szCs w:val="34"/>
                <w:lang w:eastAsia="en-GB"/>
              </w:rPr>
            </w:pPr>
            <w:proofErr w:type="spellStart"/>
            <w:r w:rsidRPr="00965036">
              <w:rPr>
                <w:rFonts w:ascii="SassoonPrimaryInfant" w:hAnsi="SassoonPrimaryInfant"/>
                <w:lang w:val="en-US"/>
              </w:rPr>
              <w:t>Superworm</w:t>
            </w:r>
            <w:proofErr w:type="spellEnd"/>
            <w:r w:rsidRPr="00965036">
              <w:rPr>
                <w:rFonts w:ascii="SassoonPrimaryInfant" w:hAnsi="SassoonPrimaryInfant"/>
                <w:lang w:val="en-US"/>
              </w:rPr>
              <w:t xml:space="preserve"> simple description booklet</w:t>
            </w:r>
            <w:r>
              <w:rPr>
                <w:rFonts w:ascii="SassoonPrimaryInfant" w:eastAsia="Times New Roman" w:hAnsi="SassoonPrimaryInfant" w:cs="Arial"/>
                <w:bCs/>
                <w:color w:val="333333"/>
                <w:kern w:val="36"/>
                <w:szCs w:val="34"/>
                <w:lang w:eastAsia="en-GB"/>
              </w:rPr>
              <w:t xml:space="preserve"> </w:t>
            </w:r>
            <w:bookmarkStart w:id="0" w:name="_GoBack"/>
            <w:bookmarkEnd w:id="0"/>
            <w:r>
              <w:rPr>
                <w:rFonts w:ascii="SassoonPrimaryInfant" w:eastAsia="Times New Roman" w:hAnsi="SassoonPrimaryInfant" w:cs="Arial"/>
                <w:bCs/>
                <w:color w:val="333333"/>
                <w:kern w:val="36"/>
                <w:szCs w:val="34"/>
                <w:lang w:eastAsia="en-GB"/>
              </w:rPr>
              <w:t xml:space="preserve">attached with this e-mail. </w:t>
            </w:r>
          </w:p>
        </w:tc>
        <w:tc>
          <w:tcPr>
            <w:tcW w:w="4593" w:type="dxa"/>
          </w:tcPr>
          <w:p w:rsidR="007F0722" w:rsidRPr="007F0722" w:rsidRDefault="007F0722" w:rsidP="007F0722">
            <w:pPr>
              <w:jc w:val="center"/>
              <w:rPr>
                <w:rFonts w:ascii="SassoonPrimaryInfant" w:hAnsi="SassoonPrimaryInfant"/>
                <w:lang w:val="en-US"/>
              </w:rPr>
            </w:pPr>
            <w:r w:rsidRPr="001F1BAD">
              <w:rPr>
                <w:noProof/>
              </w:rPr>
              <w:drawing>
                <wp:inline distT="0" distB="0" distL="0" distR="0" wp14:anchorId="2851CF6B" wp14:editId="658F13E9">
                  <wp:extent cx="1461107" cy="130905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72350" cy="1319128"/>
                          </a:xfrm>
                          <a:prstGeom prst="rect">
                            <a:avLst/>
                          </a:prstGeom>
                        </pic:spPr>
                      </pic:pic>
                    </a:graphicData>
                  </a:graphic>
                </wp:inline>
              </w:drawing>
            </w:r>
          </w:p>
          <w:p w:rsidR="00F2723C" w:rsidRDefault="00F2723C" w:rsidP="007F0722">
            <w:pPr>
              <w:rPr>
                <w:rFonts w:ascii="SassoonPrimaryInfant" w:hAnsi="SassoonPrimaryInfant"/>
                <w:lang w:val="en-US"/>
              </w:rPr>
            </w:pPr>
          </w:p>
          <w:p w:rsidR="005F66DD" w:rsidRPr="00356103" w:rsidRDefault="007F0722" w:rsidP="007F0722">
            <w:pPr>
              <w:rPr>
                <w:rFonts w:ascii="SassoonPrimaryInfant" w:hAnsi="SassoonPrimaryInfant"/>
                <w:lang w:val="en-US"/>
              </w:rPr>
            </w:pPr>
            <w:r w:rsidRPr="007F0722">
              <w:rPr>
                <w:rFonts w:ascii="SassoonPrimaryInfant" w:hAnsi="SassoonPrimaryInfant"/>
                <w:lang w:val="en-US"/>
              </w:rPr>
              <w:t xml:space="preserve">Listen/watch the story of </w:t>
            </w:r>
            <w:proofErr w:type="spellStart"/>
            <w:r w:rsidRPr="007F0722">
              <w:rPr>
                <w:rFonts w:ascii="SassoonPrimaryInfant" w:hAnsi="SassoonPrimaryInfant"/>
                <w:lang w:val="en-US"/>
              </w:rPr>
              <w:t>Superworm</w:t>
            </w:r>
            <w:proofErr w:type="spellEnd"/>
            <w:r w:rsidRPr="007F0722">
              <w:rPr>
                <w:rFonts w:ascii="SassoonPrimaryInfant" w:hAnsi="SassoonPrimaryInfant"/>
                <w:lang w:val="en-US"/>
              </w:rPr>
              <w:t xml:space="preserve"> using the link above. Who are </w:t>
            </w:r>
            <w:proofErr w:type="spellStart"/>
            <w:r w:rsidRPr="007F0722">
              <w:rPr>
                <w:rFonts w:ascii="SassoonPrimaryInfant" w:hAnsi="SassoonPrimaryInfant"/>
                <w:lang w:val="en-US"/>
              </w:rPr>
              <w:t>Superworms</w:t>
            </w:r>
            <w:proofErr w:type="spellEnd"/>
            <w:r w:rsidRPr="007F0722">
              <w:rPr>
                <w:rFonts w:ascii="SassoonPrimaryInfant" w:hAnsi="SassoonPrimaryInfant"/>
                <w:lang w:val="en-US"/>
              </w:rPr>
              <w:t xml:space="preserve"> friends? </w:t>
            </w:r>
            <w:r>
              <w:rPr>
                <w:rFonts w:ascii="SassoonPrimaryInfant" w:hAnsi="SassoonPrimaryInfant"/>
                <w:lang w:val="en-US"/>
              </w:rPr>
              <w:t xml:space="preserve">Can </w:t>
            </w:r>
            <w:r w:rsidR="00205FB6">
              <w:rPr>
                <w:rFonts w:ascii="SassoonPrimaryInfant" w:hAnsi="SassoonPrimaryInfant"/>
                <w:lang w:val="en-US"/>
              </w:rPr>
              <w:t>you d</w:t>
            </w:r>
            <w:r>
              <w:rPr>
                <w:rFonts w:ascii="SassoonPrimaryInfant" w:hAnsi="SassoonPrimaryInfant"/>
                <w:lang w:val="en-US"/>
              </w:rPr>
              <w:t xml:space="preserve">raw </w:t>
            </w:r>
            <w:r w:rsidRPr="007F0722">
              <w:rPr>
                <w:rFonts w:ascii="SassoonPrimaryInfant" w:hAnsi="SassoonPrimaryInfant"/>
                <w:lang w:val="en-US"/>
              </w:rPr>
              <w:t xml:space="preserve">them in your book and </w:t>
            </w:r>
            <w:r w:rsidR="009A0DD1">
              <w:rPr>
                <w:rFonts w:ascii="SassoonPrimaryInfant" w:hAnsi="SassoonPrimaryInfant"/>
                <w:lang w:val="en-US"/>
              </w:rPr>
              <w:t>have a go at thinking about and writing the initial sound</w:t>
            </w:r>
            <w:r>
              <w:rPr>
                <w:rFonts w:ascii="SassoonPrimaryInfant" w:hAnsi="SassoonPrimaryInfant"/>
                <w:lang w:val="en-US"/>
              </w:rPr>
              <w:t>?</w:t>
            </w:r>
            <w:r w:rsidRPr="007F0722">
              <w:rPr>
                <w:rFonts w:ascii="SassoonPrimaryInfant" w:hAnsi="SassoonPrimaryInfant"/>
                <w:lang w:val="en-US"/>
              </w:rPr>
              <w:t xml:space="preserve"> Talk to an adult about your </w:t>
            </w:r>
            <w:proofErr w:type="spellStart"/>
            <w:r w:rsidRPr="007F0722">
              <w:rPr>
                <w:rFonts w:ascii="SassoonPrimaryInfant" w:hAnsi="SassoonPrimaryInfant"/>
                <w:lang w:val="en-US"/>
              </w:rPr>
              <w:t>favourite</w:t>
            </w:r>
            <w:proofErr w:type="spellEnd"/>
            <w:r w:rsidRPr="007F0722">
              <w:rPr>
                <w:rFonts w:ascii="SassoonPrimaryInfant" w:hAnsi="SassoonPrimaryInfant"/>
                <w:lang w:val="en-US"/>
              </w:rPr>
              <w:t xml:space="preserve"> animal. Why is it your </w:t>
            </w:r>
            <w:proofErr w:type="spellStart"/>
            <w:r w:rsidRPr="007F0722">
              <w:rPr>
                <w:rFonts w:ascii="SassoonPrimaryInfant" w:hAnsi="SassoonPrimaryInfant"/>
                <w:lang w:val="en-US"/>
              </w:rPr>
              <w:t>favourite</w:t>
            </w:r>
            <w:proofErr w:type="spellEnd"/>
            <w:r w:rsidRPr="007F0722">
              <w:rPr>
                <w:rFonts w:ascii="SassoonPrimaryInfant" w:hAnsi="SassoonPrimaryInfant"/>
                <w:lang w:val="en-US"/>
              </w:rPr>
              <w:t>?</w:t>
            </w:r>
          </w:p>
        </w:tc>
        <w:tc>
          <w:tcPr>
            <w:tcW w:w="4716" w:type="dxa"/>
          </w:tcPr>
          <w:p w:rsidR="00F2723C" w:rsidRDefault="00F2723C" w:rsidP="005F66DD">
            <w:pPr>
              <w:rPr>
                <w:rFonts w:ascii="SassoonPrimaryInfant" w:hAnsi="SassoonPrimaryInfant"/>
                <w:lang w:val="en-US"/>
              </w:rPr>
            </w:pPr>
            <w:r>
              <w:rPr>
                <w:noProof/>
              </w:rPr>
              <w:drawing>
                <wp:anchor distT="0" distB="0" distL="114300" distR="114300" simplePos="0" relativeHeight="251665408" behindDoc="0" locked="0" layoutInCell="1" allowOverlap="1" wp14:anchorId="645C2E5E">
                  <wp:simplePos x="0" y="0"/>
                  <wp:positionH relativeFrom="column">
                    <wp:posOffset>852362</wp:posOffset>
                  </wp:positionH>
                  <wp:positionV relativeFrom="paragraph">
                    <wp:posOffset>53284</wp:posOffset>
                  </wp:positionV>
                  <wp:extent cx="1109377" cy="1152939"/>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5888" cy="1159705"/>
                          </a:xfrm>
                          <a:prstGeom prst="rect">
                            <a:avLst/>
                          </a:prstGeom>
                        </pic:spPr>
                      </pic:pic>
                    </a:graphicData>
                  </a:graphic>
                  <wp14:sizeRelH relativeFrom="margin">
                    <wp14:pctWidth>0</wp14:pctWidth>
                  </wp14:sizeRelH>
                  <wp14:sizeRelV relativeFrom="margin">
                    <wp14:pctHeight>0</wp14:pctHeight>
                  </wp14:sizeRelV>
                </wp:anchor>
              </w:drawing>
            </w: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F2723C" w:rsidRDefault="00F2723C" w:rsidP="005F66DD">
            <w:pPr>
              <w:rPr>
                <w:rFonts w:ascii="SassoonPrimaryInfant" w:hAnsi="SassoonPrimaryInfant"/>
                <w:lang w:val="en-US"/>
              </w:rPr>
            </w:pPr>
          </w:p>
          <w:p w:rsidR="005F66DD" w:rsidRDefault="006200D6" w:rsidP="005F66DD">
            <w:pPr>
              <w:rPr>
                <w:rFonts w:ascii="SassoonPrimaryInfant" w:hAnsi="SassoonPrimaryInfant"/>
                <w:lang w:val="en-US"/>
              </w:rPr>
            </w:pPr>
            <w:proofErr w:type="spellStart"/>
            <w:r>
              <w:rPr>
                <w:rFonts w:ascii="SassoonPrimaryInfant" w:hAnsi="SassoonPrimaryInfant"/>
                <w:lang w:val="en-US"/>
              </w:rPr>
              <w:t>Superworm</w:t>
            </w:r>
            <w:proofErr w:type="spellEnd"/>
            <w:r>
              <w:rPr>
                <w:rFonts w:ascii="SassoonPrimaryInfant" w:hAnsi="SassoonPrimaryInfant"/>
                <w:lang w:val="en-US"/>
              </w:rPr>
              <w:t xml:space="preserve"> pencil control activity sheet – </w:t>
            </w:r>
          </w:p>
          <w:p w:rsidR="006200D6" w:rsidRDefault="006200D6" w:rsidP="005F66DD">
            <w:pPr>
              <w:rPr>
                <w:rFonts w:ascii="SassoonPrimaryInfant" w:hAnsi="SassoonPrimaryInfant"/>
                <w:lang w:val="en-US"/>
              </w:rPr>
            </w:pPr>
          </w:p>
          <w:p w:rsidR="006200D6" w:rsidRDefault="006200D6" w:rsidP="005F66DD">
            <w:pPr>
              <w:rPr>
                <w:rFonts w:ascii="SassoonPrimaryInfant" w:hAnsi="SassoonPrimaryInfant"/>
                <w:lang w:val="en-US"/>
              </w:rPr>
            </w:pPr>
            <w:r>
              <w:rPr>
                <w:rFonts w:ascii="SassoonPrimaryInfant" w:hAnsi="SassoonPrimaryInfant"/>
                <w:lang w:val="en-US"/>
              </w:rPr>
              <w:t xml:space="preserve">Use your pencil to draw a line to connect </w:t>
            </w:r>
            <w:proofErr w:type="spellStart"/>
            <w:r>
              <w:rPr>
                <w:rFonts w:ascii="SassoonPrimaryInfant" w:hAnsi="SassoonPrimaryInfant"/>
                <w:lang w:val="en-US"/>
              </w:rPr>
              <w:t>Superworm</w:t>
            </w:r>
            <w:proofErr w:type="spellEnd"/>
            <w:r>
              <w:rPr>
                <w:rFonts w:ascii="SassoonPrimaryInfant" w:hAnsi="SassoonPrimaryInfant"/>
                <w:lang w:val="en-US"/>
              </w:rPr>
              <w:t xml:space="preserve"> </w:t>
            </w:r>
            <w:r w:rsidR="00F2723C">
              <w:rPr>
                <w:rFonts w:ascii="SassoonPrimaryInfant" w:hAnsi="SassoonPrimaryInfant"/>
                <w:lang w:val="en-US"/>
              </w:rPr>
              <w:t>to the objects. Tray and stay in the middle of the path.</w:t>
            </w:r>
          </w:p>
          <w:p w:rsidR="007B4061" w:rsidRDefault="007B4061" w:rsidP="005F66DD">
            <w:pPr>
              <w:rPr>
                <w:rFonts w:ascii="SassoonPrimaryInfant" w:hAnsi="SassoonPrimaryInfant"/>
                <w:lang w:val="en-US"/>
              </w:rPr>
            </w:pPr>
          </w:p>
          <w:p w:rsidR="007B4061" w:rsidRPr="00356103" w:rsidRDefault="007B4061" w:rsidP="005F66DD">
            <w:pPr>
              <w:rPr>
                <w:rFonts w:ascii="SassoonPrimaryInfant" w:hAnsi="SassoonPrimaryInfant"/>
                <w:lang w:val="en-US"/>
              </w:rPr>
            </w:pPr>
            <w:r>
              <w:rPr>
                <w:rFonts w:ascii="SassoonPrimaryInfant" w:hAnsi="SassoonPrimaryInfant"/>
                <w:lang w:val="en-US"/>
              </w:rPr>
              <w:t xml:space="preserve">Pencil control sheet attached to this e-mail. </w:t>
            </w:r>
          </w:p>
        </w:tc>
      </w:tr>
      <w:tr w:rsidR="003D60D8" w:rsidRPr="00356103" w:rsidTr="00356103">
        <w:trPr>
          <w:trHeight w:val="344"/>
        </w:trPr>
        <w:tc>
          <w:tcPr>
            <w:tcW w:w="1500" w:type="dxa"/>
          </w:tcPr>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5F66DD" w:rsidRPr="00356103" w:rsidRDefault="005F66DD" w:rsidP="00356103">
            <w:pPr>
              <w:rPr>
                <w:rFonts w:ascii="SassoonPrimaryInfant" w:hAnsi="SassoonPrimaryInfant"/>
                <w:b/>
                <w:sz w:val="24"/>
                <w:lang w:val="en-US"/>
              </w:rPr>
            </w:pPr>
            <w:r w:rsidRPr="00356103">
              <w:rPr>
                <w:rFonts w:ascii="SassoonPrimaryInfant" w:hAnsi="SassoonPrimaryInfant"/>
                <w:b/>
                <w:sz w:val="24"/>
                <w:lang w:val="en-US"/>
              </w:rPr>
              <w:t xml:space="preserve">Math’s </w:t>
            </w:r>
          </w:p>
        </w:tc>
        <w:tc>
          <w:tcPr>
            <w:tcW w:w="4579" w:type="dxa"/>
          </w:tcPr>
          <w:p w:rsidR="00595112" w:rsidRDefault="00595112" w:rsidP="00595112">
            <w:pPr>
              <w:autoSpaceDE w:val="0"/>
              <w:autoSpaceDN w:val="0"/>
              <w:adjustRightInd w:val="0"/>
              <w:rPr>
                <w:rFonts w:ascii="SassoonPrimaryInfant" w:hAnsi="SassoonPrimaryInfant"/>
                <w:szCs w:val="24"/>
              </w:rPr>
            </w:pPr>
            <w:r w:rsidRPr="002B257D">
              <w:rPr>
                <w:rFonts w:ascii="SassoonPrimaryInfant" w:hAnsi="SassoonPrimaryInfant"/>
                <w:szCs w:val="24"/>
              </w:rPr>
              <w:t>Super</w:t>
            </w:r>
            <w:r>
              <w:rPr>
                <w:rFonts w:ascii="SassoonPrimaryInfant" w:hAnsi="SassoonPrimaryInfant"/>
                <w:szCs w:val="24"/>
              </w:rPr>
              <w:t xml:space="preserve"> </w:t>
            </w:r>
            <w:r w:rsidRPr="002B257D">
              <w:rPr>
                <w:rFonts w:ascii="SassoonPrimaryInfant" w:hAnsi="SassoonPrimaryInfant"/>
                <w:szCs w:val="24"/>
              </w:rPr>
              <w:t xml:space="preserve">Moves! </w:t>
            </w:r>
            <w:r w:rsidR="00244E59">
              <w:rPr>
                <w:rFonts w:ascii="SassoonPrimaryInfant" w:hAnsi="SassoonPrimaryInfant"/>
                <w:szCs w:val="24"/>
              </w:rPr>
              <w:t>–</w:t>
            </w:r>
            <w:r w:rsidRPr="002B257D">
              <w:rPr>
                <w:rFonts w:ascii="SassoonPrimaryInfant" w:hAnsi="SassoonPrimaryInfant"/>
                <w:szCs w:val="24"/>
              </w:rPr>
              <w:t xml:space="preserve"> </w:t>
            </w:r>
          </w:p>
          <w:p w:rsidR="00244E59" w:rsidRPr="002B257D" w:rsidRDefault="00244E59" w:rsidP="00595112">
            <w:pPr>
              <w:autoSpaceDE w:val="0"/>
              <w:autoSpaceDN w:val="0"/>
              <w:adjustRightInd w:val="0"/>
              <w:rPr>
                <w:rFonts w:ascii="SassoonPrimaryInfant" w:hAnsi="SassoonPrimaryInfant"/>
                <w:szCs w:val="24"/>
              </w:rPr>
            </w:pPr>
          </w:p>
          <w:p w:rsidR="00595112" w:rsidRPr="002B257D" w:rsidRDefault="00595112" w:rsidP="00595112">
            <w:pPr>
              <w:autoSpaceDE w:val="0"/>
              <w:autoSpaceDN w:val="0"/>
              <w:adjustRightInd w:val="0"/>
              <w:rPr>
                <w:rFonts w:ascii="SassoonPrimaryInfant" w:hAnsi="SassoonPrimaryInfant"/>
                <w:szCs w:val="24"/>
              </w:rPr>
            </w:pPr>
            <w:proofErr w:type="spellStart"/>
            <w:r w:rsidRPr="002B257D">
              <w:rPr>
                <w:rFonts w:ascii="SassoonPrimaryInfant" w:hAnsi="SassoonPrimaryInfant"/>
                <w:szCs w:val="24"/>
              </w:rPr>
              <w:t>Superworm</w:t>
            </w:r>
            <w:proofErr w:type="spellEnd"/>
            <w:r w:rsidRPr="002B257D">
              <w:rPr>
                <w:rFonts w:ascii="SassoonPrimaryInfant" w:hAnsi="SassoonPrimaryInfant"/>
                <w:szCs w:val="24"/>
              </w:rPr>
              <w:t xml:space="preserve"> has many abilities and many moves. How many</w:t>
            </w:r>
            <w:r>
              <w:rPr>
                <w:rFonts w:ascii="SassoonPrimaryInfant" w:hAnsi="SassoonPrimaryInfant"/>
                <w:szCs w:val="24"/>
              </w:rPr>
              <w:t xml:space="preserve"> </w:t>
            </w:r>
            <w:r w:rsidRPr="002B257D">
              <w:rPr>
                <w:rFonts w:ascii="SassoonPrimaryInfant" w:hAnsi="SassoonPrimaryInfant"/>
                <w:szCs w:val="24"/>
              </w:rPr>
              <w:t>super moves can you do in 1 minute?</w:t>
            </w:r>
          </w:p>
          <w:p w:rsidR="00595112" w:rsidRPr="002B257D" w:rsidRDefault="00595112" w:rsidP="00595112">
            <w:pPr>
              <w:autoSpaceDE w:val="0"/>
              <w:autoSpaceDN w:val="0"/>
              <w:adjustRightInd w:val="0"/>
              <w:rPr>
                <w:rFonts w:ascii="SassoonPrimaryInfant" w:hAnsi="SassoonPrimaryInfant"/>
                <w:szCs w:val="24"/>
              </w:rPr>
            </w:pPr>
            <w:proofErr w:type="spellStart"/>
            <w:r w:rsidRPr="002B257D">
              <w:rPr>
                <w:rFonts w:ascii="SassoonPrimaryInfant" w:hAnsi="SassoonPrimaryInfant"/>
                <w:szCs w:val="24"/>
              </w:rPr>
              <w:t>Superworm</w:t>
            </w:r>
            <w:proofErr w:type="spellEnd"/>
            <w:r w:rsidRPr="002B257D">
              <w:rPr>
                <w:rFonts w:ascii="SassoonPrimaryInfant" w:hAnsi="SassoonPrimaryInfant"/>
                <w:szCs w:val="24"/>
              </w:rPr>
              <w:t xml:space="preserve"> the skipping rope.</w:t>
            </w:r>
            <w:r>
              <w:rPr>
                <w:rFonts w:ascii="SassoonPrimaryInfant" w:hAnsi="SassoonPrimaryInfant"/>
                <w:szCs w:val="24"/>
              </w:rPr>
              <w:t xml:space="preserve"> </w:t>
            </w:r>
            <w:r w:rsidRPr="002B257D">
              <w:rPr>
                <w:rFonts w:ascii="SassoonPrimaryInfant" w:hAnsi="SassoonPrimaryInfant"/>
                <w:szCs w:val="24"/>
              </w:rPr>
              <w:t>How many skips can you do in 1 minute?</w:t>
            </w:r>
          </w:p>
          <w:p w:rsidR="00595112" w:rsidRPr="002B257D" w:rsidRDefault="00595112" w:rsidP="00595112">
            <w:pPr>
              <w:autoSpaceDE w:val="0"/>
              <w:autoSpaceDN w:val="0"/>
              <w:adjustRightInd w:val="0"/>
              <w:rPr>
                <w:rFonts w:ascii="SassoonPrimaryInfant" w:hAnsi="SassoonPrimaryInfant"/>
                <w:szCs w:val="24"/>
              </w:rPr>
            </w:pPr>
            <w:r w:rsidRPr="002B257D">
              <w:rPr>
                <w:rFonts w:ascii="SassoonPrimaryInfant" w:hAnsi="SassoonPrimaryInfant"/>
                <w:szCs w:val="24"/>
              </w:rPr>
              <w:t xml:space="preserve">Can a </w:t>
            </w:r>
            <w:proofErr w:type="gramStart"/>
            <w:r w:rsidRPr="002B257D">
              <w:rPr>
                <w:rFonts w:ascii="SassoonPrimaryInfant" w:hAnsi="SassoonPrimaryInfant"/>
                <w:szCs w:val="24"/>
              </w:rPr>
              <w:t>grown up</w:t>
            </w:r>
            <w:proofErr w:type="gramEnd"/>
            <w:r w:rsidRPr="002B257D">
              <w:rPr>
                <w:rFonts w:ascii="SassoonPrimaryInfant" w:hAnsi="SassoonPrimaryInfant"/>
                <w:szCs w:val="24"/>
              </w:rPr>
              <w:t xml:space="preserve"> time you? Check your counting!</w:t>
            </w:r>
          </w:p>
          <w:p w:rsidR="00595112" w:rsidRPr="002B257D" w:rsidRDefault="00595112" w:rsidP="00595112">
            <w:pPr>
              <w:autoSpaceDE w:val="0"/>
              <w:autoSpaceDN w:val="0"/>
              <w:adjustRightInd w:val="0"/>
              <w:rPr>
                <w:rFonts w:ascii="SassoonPrimaryInfant" w:hAnsi="SassoonPrimaryInfant"/>
                <w:szCs w:val="24"/>
              </w:rPr>
            </w:pPr>
            <w:r w:rsidRPr="002B257D">
              <w:rPr>
                <w:rFonts w:ascii="SassoonPrimaryInfant" w:hAnsi="SassoonPrimaryInfant"/>
                <w:szCs w:val="24"/>
              </w:rPr>
              <w:t xml:space="preserve">How else can you move your body like </w:t>
            </w:r>
            <w:proofErr w:type="spellStart"/>
            <w:proofErr w:type="gramStart"/>
            <w:r w:rsidRPr="002B257D">
              <w:rPr>
                <w:rFonts w:ascii="SassoonPrimaryInfant" w:hAnsi="SassoonPrimaryInfant"/>
                <w:szCs w:val="24"/>
              </w:rPr>
              <w:t>Superworm</w:t>
            </w:r>
            <w:proofErr w:type="spellEnd"/>
            <w:proofErr w:type="gramEnd"/>
          </w:p>
          <w:p w:rsidR="00595112" w:rsidRPr="002B257D" w:rsidRDefault="00595112" w:rsidP="00595112">
            <w:pPr>
              <w:autoSpaceDE w:val="0"/>
              <w:autoSpaceDN w:val="0"/>
              <w:adjustRightInd w:val="0"/>
              <w:rPr>
                <w:rFonts w:ascii="SassoonPrimaryInfant" w:hAnsi="SassoonPrimaryInfant"/>
                <w:szCs w:val="24"/>
              </w:rPr>
            </w:pPr>
            <w:r w:rsidRPr="002B257D">
              <w:rPr>
                <w:rFonts w:ascii="SassoonPrimaryInfant" w:hAnsi="SassoonPrimaryInfant"/>
                <w:szCs w:val="24"/>
              </w:rPr>
              <w:t xml:space="preserve">Can </w:t>
            </w:r>
            <w:proofErr w:type="gramStart"/>
            <w:r w:rsidRPr="002B257D">
              <w:rPr>
                <w:rFonts w:ascii="SassoonPrimaryInfant" w:hAnsi="SassoonPrimaryInfant"/>
                <w:szCs w:val="24"/>
              </w:rPr>
              <w:t>you</w:t>
            </w:r>
            <w:proofErr w:type="gramEnd"/>
            <w:r w:rsidRPr="002B257D">
              <w:rPr>
                <w:rFonts w:ascii="SassoonPrimaryInfant" w:hAnsi="SassoonPrimaryInfant"/>
                <w:szCs w:val="24"/>
              </w:rPr>
              <w:t xml:space="preserve"> hula hoop for 1 minute?</w:t>
            </w:r>
          </w:p>
          <w:p w:rsidR="00595112" w:rsidRPr="002B257D" w:rsidRDefault="00595112" w:rsidP="00595112">
            <w:pPr>
              <w:autoSpaceDE w:val="0"/>
              <w:autoSpaceDN w:val="0"/>
              <w:adjustRightInd w:val="0"/>
              <w:rPr>
                <w:rFonts w:ascii="SassoonPrimaryInfant" w:hAnsi="SassoonPrimaryInfant"/>
                <w:szCs w:val="24"/>
              </w:rPr>
            </w:pPr>
            <w:r w:rsidRPr="002B257D">
              <w:rPr>
                <w:rFonts w:ascii="SassoonPrimaryInfant" w:hAnsi="SassoonPrimaryInfant"/>
                <w:szCs w:val="24"/>
              </w:rPr>
              <w:t>Can you use your body as a swing and swing your arms?</w:t>
            </w:r>
          </w:p>
          <w:p w:rsidR="00595112" w:rsidRDefault="00595112" w:rsidP="00595112">
            <w:pPr>
              <w:autoSpaceDE w:val="0"/>
              <w:autoSpaceDN w:val="0"/>
              <w:adjustRightInd w:val="0"/>
              <w:rPr>
                <w:rFonts w:ascii="SassoonPrimaryInfant" w:hAnsi="SassoonPrimaryInfant"/>
                <w:szCs w:val="24"/>
              </w:rPr>
            </w:pPr>
            <w:r w:rsidRPr="002B257D">
              <w:rPr>
                <w:rFonts w:ascii="SassoonPrimaryInfant" w:hAnsi="SassoonPrimaryInfant"/>
                <w:szCs w:val="24"/>
              </w:rPr>
              <w:t xml:space="preserve">Can you count </w:t>
            </w:r>
            <w:r>
              <w:rPr>
                <w:rFonts w:ascii="SassoonPrimaryInfant" w:hAnsi="SassoonPrimaryInfant"/>
                <w:szCs w:val="24"/>
              </w:rPr>
              <w:t>1</w:t>
            </w:r>
            <w:r w:rsidRPr="002B257D">
              <w:rPr>
                <w:rFonts w:ascii="SassoonPrimaryInfant" w:hAnsi="SassoonPrimaryInfant"/>
                <w:szCs w:val="24"/>
              </w:rPr>
              <w:t>0 of one move?</w:t>
            </w:r>
          </w:p>
          <w:p w:rsidR="00EE5415" w:rsidRPr="00277CD1" w:rsidRDefault="00EE5415" w:rsidP="005F66DD">
            <w:pPr>
              <w:rPr>
                <w:rFonts w:ascii="SassoonPrimaryInfant" w:hAnsi="SassoonPrimaryInfant"/>
                <w:color w:val="FF0000"/>
                <w:lang w:val="en-US"/>
              </w:rPr>
            </w:pPr>
          </w:p>
        </w:tc>
        <w:tc>
          <w:tcPr>
            <w:tcW w:w="4593" w:type="dxa"/>
          </w:tcPr>
          <w:p w:rsidR="00D86E9B" w:rsidRDefault="00D86E9B" w:rsidP="00BB2FFF">
            <w:pPr>
              <w:rPr>
                <w:rFonts w:ascii="SassoonPrimaryInfant" w:hAnsi="SassoonPrimaryInfant"/>
                <w:lang w:val="en-US"/>
              </w:rPr>
            </w:pPr>
          </w:p>
          <w:p w:rsidR="00D86E9B" w:rsidRDefault="00D86E9B" w:rsidP="00D86E9B">
            <w:pPr>
              <w:jc w:val="center"/>
              <w:rPr>
                <w:rFonts w:ascii="SassoonPrimaryInfant" w:hAnsi="SassoonPrimaryInfant"/>
                <w:lang w:val="en-US"/>
              </w:rPr>
            </w:pPr>
            <w:r>
              <w:rPr>
                <w:noProof/>
              </w:rPr>
              <w:drawing>
                <wp:inline distT="0" distB="0" distL="0" distR="0" wp14:anchorId="529817BB" wp14:editId="6327937F">
                  <wp:extent cx="1344681" cy="78850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9088" cy="796952"/>
                          </a:xfrm>
                          <a:prstGeom prst="rect">
                            <a:avLst/>
                          </a:prstGeom>
                        </pic:spPr>
                      </pic:pic>
                    </a:graphicData>
                  </a:graphic>
                </wp:inline>
              </w:drawing>
            </w:r>
          </w:p>
          <w:p w:rsidR="00D86E9B" w:rsidRDefault="00D86E9B" w:rsidP="00BB2FFF">
            <w:pPr>
              <w:rPr>
                <w:rFonts w:ascii="SassoonPrimaryInfant" w:hAnsi="SassoonPrimaryInfant"/>
                <w:lang w:val="en-US"/>
              </w:rPr>
            </w:pPr>
          </w:p>
          <w:p w:rsidR="005F66DD" w:rsidRPr="00277CD1" w:rsidRDefault="00BB2FFF" w:rsidP="00BB2FFF">
            <w:pPr>
              <w:rPr>
                <w:rFonts w:ascii="SassoonPrimaryInfant" w:hAnsi="SassoonPrimaryInfant"/>
                <w:color w:val="FF0000"/>
                <w:lang w:val="en-US"/>
              </w:rPr>
            </w:pPr>
            <w:r w:rsidRPr="00BB2FFF">
              <w:rPr>
                <w:rFonts w:ascii="SassoonPrimaryInfant" w:hAnsi="SassoonPrimaryInfant"/>
                <w:lang w:val="en-US"/>
              </w:rPr>
              <w:t xml:space="preserve">Look out of your window or go on a walk and count how many cars you see and what </w:t>
            </w:r>
            <w:proofErr w:type="spellStart"/>
            <w:r w:rsidRPr="00BB2FFF">
              <w:rPr>
                <w:rFonts w:ascii="SassoonPrimaryInfant" w:hAnsi="SassoonPrimaryInfant"/>
                <w:lang w:val="en-US"/>
              </w:rPr>
              <w:t>colour</w:t>
            </w:r>
            <w:proofErr w:type="spellEnd"/>
            <w:r w:rsidRPr="00BB2FFF">
              <w:rPr>
                <w:rFonts w:ascii="SassoonPrimaryInfant" w:hAnsi="SassoonPrimaryInfant"/>
                <w:lang w:val="en-US"/>
              </w:rPr>
              <w:t xml:space="preserve"> they are. Take a piece of paper to record your survey. Draw a line for each car you see and count them at the end. Which </w:t>
            </w:r>
            <w:proofErr w:type="spellStart"/>
            <w:r w:rsidRPr="00BB2FFF">
              <w:rPr>
                <w:rFonts w:ascii="SassoonPrimaryInfant" w:hAnsi="SassoonPrimaryInfant"/>
                <w:lang w:val="en-US"/>
              </w:rPr>
              <w:t>colour</w:t>
            </w:r>
            <w:proofErr w:type="spellEnd"/>
            <w:r w:rsidRPr="00BB2FFF">
              <w:rPr>
                <w:rFonts w:ascii="SassoonPrimaryInfant" w:hAnsi="SassoonPrimaryInfant"/>
                <w:lang w:val="en-US"/>
              </w:rPr>
              <w:t xml:space="preserve"> did you see the most? Which </w:t>
            </w:r>
            <w:proofErr w:type="spellStart"/>
            <w:r w:rsidRPr="00BB2FFF">
              <w:rPr>
                <w:rFonts w:ascii="SassoonPrimaryInfant" w:hAnsi="SassoonPrimaryInfant"/>
                <w:lang w:val="en-US"/>
              </w:rPr>
              <w:t>colour</w:t>
            </w:r>
            <w:proofErr w:type="spellEnd"/>
            <w:r w:rsidRPr="00BB2FFF">
              <w:rPr>
                <w:rFonts w:ascii="SassoonPrimaryInfant" w:hAnsi="SassoonPrimaryInfant"/>
                <w:lang w:val="en-US"/>
              </w:rPr>
              <w:t xml:space="preserve"> did you see the least? Adults </w:t>
            </w:r>
            <w:proofErr w:type="spellStart"/>
            <w:r w:rsidRPr="00BB2FFF">
              <w:rPr>
                <w:rFonts w:ascii="SassoonPrimaryInfant" w:hAnsi="SassoonPrimaryInfant"/>
                <w:lang w:val="en-US"/>
              </w:rPr>
              <w:t>emphasise</w:t>
            </w:r>
            <w:proofErr w:type="spellEnd"/>
            <w:r w:rsidRPr="00BB2FFF">
              <w:rPr>
                <w:rFonts w:ascii="SassoonPrimaryInfant" w:hAnsi="SassoonPrimaryInfant"/>
                <w:lang w:val="en-US"/>
              </w:rPr>
              <w:t xml:space="preserve"> the words most and least.</w:t>
            </w:r>
          </w:p>
        </w:tc>
        <w:tc>
          <w:tcPr>
            <w:tcW w:w="4716" w:type="dxa"/>
          </w:tcPr>
          <w:p w:rsidR="005F66DD" w:rsidRPr="00595112" w:rsidRDefault="00595112" w:rsidP="005F66DD">
            <w:pPr>
              <w:rPr>
                <w:rFonts w:ascii="SassoonPrimaryInfant" w:hAnsi="SassoonPrimaryInfant"/>
                <w:lang w:val="en-US"/>
              </w:rPr>
            </w:pPr>
            <w:r w:rsidRPr="00595112">
              <w:rPr>
                <w:rFonts w:ascii="SassoonPrimaryInfant" w:hAnsi="SassoonPrimaryInfant"/>
                <w:lang w:val="en-US"/>
              </w:rPr>
              <w:t>Curious George</w:t>
            </w:r>
            <w:r w:rsidR="00C112C1" w:rsidRPr="00595112">
              <w:rPr>
                <w:rFonts w:ascii="SassoonPrimaryInfant" w:hAnsi="SassoonPrimaryInfant"/>
                <w:lang w:val="en-US"/>
              </w:rPr>
              <w:t xml:space="preserve"> </w:t>
            </w:r>
            <w:r w:rsidR="00BB2FFF" w:rsidRPr="00595112">
              <w:rPr>
                <w:rFonts w:ascii="SassoonPrimaryInfant" w:hAnsi="SassoonPrimaryInfant"/>
                <w:lang w:val="en-US"/>
              </w:rPr>
              <w:t xml:space="preserve">Bug Catcher – </w:t>
            </w:r>
          </w:p>
          <w:p w:rsidR="00595112" w:rsidRPr="00595112" w:rsidRDefault="00595112" w:rsidP="005F66DD">
            <w:pPr>
              <w:rPr>
                <w:rFonts w:ascii="SassoonPrimaryInfant" w:hAnsi="SassoonPrimaryInfant"/>
                <w:lang w:val="en-US"/>
              </w:rPr>
            </w:pPr>
          </w:p>
          <w:p w:rsidR="00595112" w:rsidRPr="00595112" w:rsidRDefault="00595112" w:rsidP="005F66DD">
            <w:pPr>
              <w:rPr>
                <w:rFonts w:ascii="SassoonPrimaryInfant" w:hAnsi="SassoonPrimaryInfant"/>
                <w:lang w:val="en-US"/>
              </w:rPr>
            </w:pPr>
            <w:r w:rsidRPr="00595112">
              <w:rPr>
                <w:rFonts w:ascii="SassoonPrimaryInfant" w:hAnsi="SassoonPrimaryInfant"/>
                <w:lang w:val="en-US"/>
              </w:rPr>
              <w:t xml:space="preserve">See if you can guess whether there are more bugs of one </w:t>
            </w:r>
            <w:proofErr w:type="spellStart"/>
            <w:r w:rsidRPr="00595112">
              <w:rPr>
                <w:rFonts w:ascii="SassoonPrimaryInfant" w:hAnsi="SassoonPrimaryInfant"/>
                <w:lang w:val="en-US"/>
              </w:rPr>
              <w:t>colour</w:t>
            </w:r>
            <w:proofErr w:type="spellEnd"/>
            <w:r w:rsidRPr="00595112">
              <w:rPr>
                <w:rFonts w:ascii="SassoonPrimaryInfant" w:hAnsi="SassoonPrimaryInfant"/>
                <w:lang w:val="en-US"/>
              </w:rPr>
              <w:t xml:space="preserve"> than another. Then catch the bugs to see if you were right before setting them free. </w:t>
            </w:r>
          </w:p>
          <w:p w:rsidR="00BB2FFF" w:rsidRPr="00595112" w:rsidRDefault="00BB2FFF" w:rsidP="005F66DD">
            <w:pPr>
              <w:rPr>
                <w:rFonts w:ascii="SassoonPrimaryInfant" w:hAnsi="SassoonPrimaryInfant"/>
                <w:u w:val="single"/>
                <w:lang w:val="en-US"/>
              </w:rPr>
            </w:pPr>
          </w:p>
          <w:p w:rsidR="00595112" w:rsidRDefault="00435638" w:rsidP="00D86E9B">
            <w:pPr>
              <w:rPr>
                <w:rFonts w:ascii="SassoonPrimaryInfant" w:hAnsi="SassoonPrimaryInfant"/>
              </w:rPr>
            </w:pPr>
            <w:hyperlink r:id="rId13" w:history="1">
              <w:r w:rsidR="00595112" w:rsidRPr="00595112">
                <w:rPr>
                  <w:rStyle w:val="Hyperlink"/>
                  <w:rFonts w:ascii="SassoonPrimaryInfant" w:hAnsi="SassoonPrimaryInfant"/>
                  <w:color w:val="auto"/>
                </w:rPr>
                <w:t>https://pbskids.org/curiousgeorge/busyday/bugs/</w:t>
              </w:r>
            </w:hyperlink>
          </w:p>
          <w:p w:rsidR="00D86E9B" w:rsidRDefault="00D86E9B" w:rsidP="00D86E9B">
            <w:pPr>
              <w:rPr>
                <w:rFonts w:ascii="SassoonPrimaryInfant" w:hAnsi="SassoonPrimaryInfant"/>
                <w:color w:val="FF0000"/>
                <w:u w:val="single"/>
                <w:lang w:val="en-US"/>
              </w:rPr>
            </w:pPr>
          </w:p>
          <w:p w:rsidR="00D86E9B" w:rsidRDefault="00D86E9B" w:rsidP="00D86E9B">
            <w:pPr>
              <w:rPr>
                <w:rFonts w:ascii="SassoonPrimaryInfant" w:hAnsi="SassoonPrimaryInfant"/>
                <w:color w:val="FF0000"/>
                <w:u w:val="single"/>
                <w:lang w:val="en-US"/>
              </w:rPr>
            </w:pPr>
          </w:p>
          <w:p w:rsidR="00D86E9B" w:rsidRPr="00277CD1" w:rsidRDefault="00D86E9B" w:rsidP="00D86E9B">
            <w:pPr>
              <w:jc w:val="center"/>
              <w:rPr>
                <w:rFonts w:ascii="SassoonPrimaryInfant" w:hAnsi="SassoonPrimaryInfant"/>
                <w:color w:val="FF0000"/>
                <w:u w:val="single"/>
                <w:lang w:val="en-US"/>
              </w:rPr>
            </w:pPr>
            <w:r>
              <w:rPr>
                <w:noProof/>
              </w:rPr>
              <w:drawing>
                <wp:inline distT="0" distB="0" distL="0" distR="0" wp14:anchorId="528E4BC1" wp14:editId="2F9EBF80">
                  <wp:extent cx="1597219" cy="931711"/>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5433" cy="942336"/>
                          </a:xfrm>
                          <a:prstGeom prst="rect">
                            <a:avLst/>
                          </a:prstGeom>
                        </pic:spPr>
                      </pic:pic>
                    </a:graphicData>
                  </a:graphic>
                </wp:inline>
              </w:drawing>
            </w:r>
          </w:p>
        </w:tc>
      </w:tr>
      <w:tr w:rsidR="00356103" w:rsidRPr="00356103" w:rsidTr="00356103">
        <w:trPr>
          <w:trHeight w:val="344"/>
        </w:trPr>
        <w:tc>
          <w:tcPr>
            <w:tcW w:w="1500" w:type="dxa"/>
          </w:tcPr>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r w:rsidRPr="00356103">
              <w:rPr>
                <w:rFonts w:ascii="SassoonPrimaryInfant" w:hAnsi="SassoonPrimaryInfant"/>
                <w:b/>
                <w:sz w:val="24"/>
                <w:lang w:val="en-US"/>
              </w:rPr>
              <w:t xml:space="preserve">RE </w:t>
            </w:r>
          </w:p>
          <w:p w:rsidR="00356103" w:rsidRDefault="00356103" w:rsidP="00356103">
            <w:pPr>
              <w:rPr>
                <w:rFonts w:ascii="SassoonPrimaryInfant" w:hAnsi="SassoonPrimaryInfant"/>
                <w:b/>
                <w:sz w:val="24"/>
                <w:lang w:val="en-US"/>
              </w:rPr>
            </w:pPr>
          </w:p>
          <w:p w:rsidR="00356103" w:rsidRPr="00356103" w:rsidRDefault="00356103" w:rsidP="00356103">
            <w:pPr>
              <w:rPr>
                <w:rFonts w:ascii="SassoonPrimaryInfant" w:hAnsi="SassoonPrimaryInfant"/>
                <w:b/>
                <w:sz w:val="24"/>
                <w:lang w:val="en-US"/>
              </w:rPr>
            </w:pPr>
          </w:p>
        </w:tc>
        <w:tc>
          <w:tcPr>
            <w:tcW w:w="13888" w:type="dxa"/>
            <w:gridSpan w:val="3"/>
          </w:tcPr>
          <w:p w:rsidR="00277CD1" w:rsidRPr="00277CD1" w:rsidRDefault="00277CD1" w:rsidP="00277CD1">
            <w:pPr>
              <w:rPr>
                <w:rFonts w:ascii="SassoonPrimaryInfant" w:hAnsi="SassoonPrimaryInfant"/>
                <w:noProof/>
                <w:lang w:val="en-US"/>
              </w:rPr>
            </w:pPr>
            <w:r w:rsidRPr="00277CD1">
              <w:rPr>
                <w:rFonts w:ascii="SassoonPrimaryInfant" w:hAnsi="SassoonPrimaryInfant"/>
                <w:noProof/>
                <w:lang w:val="en-US"/>
              </w:rPr>
              <w:t>This week’s value - Gentleness</w:t>
            </w:r>
          </w:p>
          <w:p w:rsidR="00277CD1" w:rsidRPr="00277CD1" w:rsidRDefault="00277CD1" w:rsidP="00277CD1">
            <w:pPr>
              <w:rPr>
                <w:rFonts w:ascii="SassoonPrimaryInfant" w:hAnsi="SassoonPrimaryInfant"/>
                <w:noProof/>
                <w:lang w:val="en-US"/>
              </w:rPr>
            </w:pPr>
            <w:r w:rsidRPr="00277CD1">
              <w:rPr>
                <w:rFonts w:ascii="SassoonPrimaryInfant" w:hAnsi="SassoonPrimaryInfant"/>
                <w:noProof/>
                <w:lang w:val="en-US"/>
              </w:rPr>
              <w:t>The Big Question - How does God hear our prayers?</w:t>
            </w:r>
          </w:p>
          <w:p w:rsidR="00277CD1" w:rsidRPr="00277CD1" w:rsidRDefault="00277CD1" w:rsidP="00277CD1">
            <w:pPr>
              <w:rPr>
                <w:rFonts w:ascii="SassoonPrimaryInfant" w:hAnsi="SassoonPrimaryInfant"/>
                <w:noProof/>
                <w:lang w:val="en-US"/>
              </w:rPr>
            </w:pPr>
          </w:p>
          <w:p w:rsidR="00277CD1" w:rsidRPr="00277CD1" w:rsidRDefault="00277CD1" w:rsidP="00277CD1">
            <w:pPr>
              <w:rPr>
                <w:rFonts w:ascii="SassoonPrimaryInfant" w:hAnsi="SassoonPrimaryInfant"/>
                <w:noProof/>
                <w:lang w:val="en-US"/>
              </w:rPr>
            </w:pPr>
            <w:r w:rsidRPr="00277CD1">
              <w:rPr>
                <w:rFonts w:ascii="SassoonPrimaryInfant" w:hAnsi="SassoonPrimaryInfant"/>
                <w:noProof/>
                <w:lang w:val="en-US"/>
              </w:rPr>
              <w:t xml:space="preserve">Activity – Identify the sound </w:t>
            </w:r>
          </w:p>
          <w:p w:rsidR="00277CD1" w:rsidRPr="00277CD1" w:rsidRDefault="00277CD1" w:rsidP="00277CD1">
            <w:pPr>
              <w:rPr>
                <w:rFonts w:ascii="SassoonPrimaryInfant" w:hAnsi="SassoonPrimaryInfant"/>
                <w:noProof/>
                <w:lang w:val="en-US"/>
              </w:rPr>
            </w:pPr>
            <w:r w:rsidRPr="00277CD1">
              <w:rPr>
                <w:rFonts w:ascii="SassoonPrimaryInfant" w:hAnsi="SassoonPrimaryInfant"/>
                <w:noProof/>
                <w:lang w:val="en-US"/>
              </w:rPr>
              <w:t>Parents – before the activity find five or six familiar items that make an identifiable sound, such as a whistle, shaker, drum, rattle or any other familiar item that makes a nice sound. Put all of these items into a large bag that cannot be seen through.</w:t>
            </w:r>
          </w:p>
          <w:p w:rsidR="00277CD1" w:rsidRPr="00277CD1" w:rsidRDefault="00277CD1" w:rsidP="00277CD1">
            <w:pPr>
              <w:rPr>
                <w:rFonts w:ascii="SassoonPrimaryInfant" w:hAnsi="SassoonPrimaryInfant"/>
                <w:noProof/>
                <w:lang w:val="en-US"/>
              </w:rPr>
            </w:pPr>
          </w:p>
          <w:p w:rsidR="00277CD1" w:rsidRPr="00277CD1" w:rsidRDefault="00277CD1" w:rsidP="00277CD1">
            <w:pPr>
              <w:rPr>
                <w:rFonts w:ascii="SassoonPrimaryInfant" w:hAnsi="SassoonPrimaryInfant"/>
                <w:noProof/>
                <w:lang w:val="en-US"/>
              </w:rPr>
            </w:pPr>
            <w:r w:rsidRPr="00277CD1">
              <w:rPr>
                <w:rFonts w:ascii="SassoonPrimaryInfant" w:hAnsi="SassoonPrimaryInfant"/>
                <w:noProof/>
                <w:lang w:val="en-US"/>
              </w:rPr>
              <w:lastRenderedPageBreak/>
              <w:t>Get your child to close their eyes as you remove one item at a time from the bag, and make a noise with it. After making the noise, place the item back into the bag, and then let your child open their eyes. Ask them if they know what the item was by the sound they heard. Let them know if they were right or wrong before going to the next item in the bag.</w:t>
            </w:r>
          </w:p>
          <w:p w:rsidR="00277CD1" w:rsidRPr="00277CD1" w:rsidRDefault="00277CD1" w:rsidP="00277CD1">
            <w:pPr>
              <w:rPr>
                <w:rFonts w:ascii="SassoonPrimaryInfant" w:hAnsi="SassoonPrimaryInfant"/>
                <w:noProof/>
                <w:lang w:val="en-US"/>
              </w:rPr>
            </w:pPr>
          </w:p>
          <w:p w:rsidR="00277CD1" w:rsidRPr="00277CD1" w:rsidRDefault="00277CD1" w:rsidP="00277CD1">
            <w:pPr>
              <w:rPr>
                <w:rFonts w:ascii="SassoonPrimaryInfant" w:hAnsi="SassoonPrimaryInfant"/>
                <w:noProof/>
                <w:lang w:val="en-US"/>
              </w:rPr>
            </w:pPr>
            <w:r w:rsidRPr="00277CD1">
              <w:rPr>
                <w:rFonts w:ascii="SassoonPrimaryInfant" w:hAnsi="SassoonPrimaryInfant"/>
                <w:noProof/>
                <w:lang w:val="en-US"/>
              </w:rPr>
              <w:t xml:space="preserve">Sometimes we can tell what something is just by the sound it makes. At other times, just hearing the sound is not enough. We need to see it also. But when we pray, we don't need to worry about how we sound, or if God will hear us. He will know who it is. We can pray and be sure that God will hear and answer our prayers. </w:t>
            </w:r>
          </w:p>
          <w:p w:rsidR="00277CD1" w:rsidRPr="00277CD1" w:rsidRDefault="00277CD1" w:rsidP="00277CD1">
            <w:pPr>
              <w:rPr>
                <w:rFonts w:ascii="SassoonPrimaryInfant" w:hAnsi="SassoonPrimaryInfant"/>
                <w:noProof/>
                <w:lang w:val="en-US"/>
              </w:rPr>
            </w:pPr>
          </w:p>
          <w:p w:rsidR="00277CD1" w:rsidRDefault="00277CD1" w:rsidP="00277CD1">
            <w:pPr>
              <w:rPr>
                <w:rFonts w:ascii="SassoonPrimaryInfant" w:hAnsi="SassoonPrimaryInfant"/>
                <w:noProof/>
                <w:lang w:val="en-US"/>
              </w:rPr>
            </w:pPr>
            <w:r w:rsidRPr="00277CD1">
              <w:rPr>
                <w:rFonts w:ascii="SassoonPrimaryInfant" w:hAnsi="SassoonPrimaryInfant"/>
                <w:noProof/>
                <w:lang w:val="en-US"/>
              </w:rPr>
              <w:t xml:space="preserve">The Bible says, "And we are confident that he hears us whenever we ask for anything that pleases him." 1 John 5:14-15 NLT  </w:t>
            </w:r>
          </w:p>
          <w:p w:rsidR="00277CD1" w:rsidRPr="00277CD1" w:rsidRDefault="00277CD1" w:rsidP="00277CD1">
            <w:pPr>
              <w:rPr>
                <w:rFonts w:ascii="SassoonPrimaryInfant" w:hAnsi="SassoonPrimaryInfant"/>
                <w:noProof/>
                <w:lang w:val="en-US"/>
              </w:rPr>
            </w:pPr>
          </w:p>
          <w:p w:rsidR="00356103" w:rsidRPr="00277CD1" w:rsidRDefault="00277CD1" w:rsidP="00277CD1">
            <w:pPr>
              <w:rPr>
                <w:rFonts w:ascii="SassoonPrimaryInfant" w:hAnsi="SassoonPrimaryInfant"/>
                <w:noProof/>
                <w:lang w:val="en-US"/>
              </w:rPr>
            </w:pPr>
            <w:r w:rsidRPr="00277CD1">
              <w:rPr>
                <w:rFonts w:ascii="SassoonPrimaryInfant" w:hAnsi="SassoonPrimaryInfant"/>
                <w:noProof/>
                <w:lang w:val="en-US"/>
              </w:rPr>
              <w:t>Praying Hands connecting dots colouring is also enclosed on the e-mail.</w:t>
            </w:r>
          </w:p>
        </w:tc>
      </w:tr>
      <w:tr w:rsidR="00356103" w:rsidRPr="00356103" w:rsidTr="00356103">
        <w:trPr>
          <w:trHeight w:val="344"/>
        </w:trPr>
        <w:tc>
          <w:tcPr>
            <w:tcW w:w="1500" w:type="dxa"/>
          </w:tcPr>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Default="00356103" w:rsidP="00356103">
            <w:pPr>
              <w:rPr>
                <w:rFonts w:ascii="SassoonPrimaryInfant" w:hAnsi="SassoonPrimaryInfant"/>
                <w:b/>
                <w:sz w:val="24"/>
                <w:lang w:val="en-US"/>
              </w:rPr>
            </w:pPr>
          </w:p>
          <w:p w:rsidR="00356103" w:rsidRPr="00356103" w:rsidRDefault="00356103" w:rsidP="00356103">
            <w:pPr>
              <w:rPr>
                <w:rFonts w:ascii="SassoonPrimaryInfant" w:hAnsi="SassoonPrimaryInfant"/>
                <w:b/>
                <w:sz w:val="24"/>
                <w:lang w:val="en-US"/>
              </w:rPr>
            </w:pPr>
            <w:r w:rsidRPr="00356103">
              <w:rPr>
                <w:rFonts w:ascii="SassoonPrimaryInfant" w:hAnsi="SassoonPrimaryInfant"/>
                <w:b/>
                <w:sz w:val="24"/>
                <w:lang w:val="en-US"/>
              </w:rPr>
              <w:t>Creative</w:t>
            </w:r>
          </w:p>
        </w:tc>
        <w:tc>
          <w:tcPr>
            <w:tcW w:w="13888" w:type="dxa"/>
            <w:gridSpan w:val="3"/>
          </w:tcPr>
          <w:p w:rsidR="00277CD1" w:rsidRDefault="00244E59" w:rsidP="00277CD1">
            <w:pPr>
              <w:rPr>
                <w:rFonts w:ascii="SassoonPrimaryInfant" w:hAnsi="SassoonPrimaryInfant"/>
                <w:szCs w:val="24"/>
              </w:rPr>
            </w:pPr>
            <w:r>
              <w:rPr>
                <w:noProof/>
              </w:rPr>
              <w:drawing>
                <wp:anchor distT="0" distB="0" distL="114300" distR="114300" simplePos="0" relativeHeight="251664384" behindDoc="0" locked="0" layoutInCell="1" allowOverlap="1" wp14:anchorId="27912B69" wp14:editId="073B2C4C">
                  <wp:simplePos x="0" y="0"/>
                  <wp:positionH relativeFrom="column">
                    <wp:posOffset>6541411</wp:posOffset>
                  </wp:positionH>
                  <wp:positionV relativeFrom="paragraph">
                    <wp:posOffset>118911</wp:posOffset>
                  </wp:positionV>
                  <wp:extent cx="1464918" cy="115252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73535" cy="1159304"/>
                          </a:xfrm>
                          <a:prstGeom prst="rect">
                            <a:avLst/>
                          </a:prstGeom>
                        </pic:spPr>
                      </pic:pic>
                    </a:graphicData>
                  </a:graphic>
                  <wp14:sizeRelH relativeFrom="margin">
                    <wp14:pctWidth>0</wp14:pctWidth>
                  </wp14:sizeRelH>
                  <wp14:sizeRelV relativeFrom="margin">
                    <wp14:pctHeight>0</wp14:pctHeight>
                  </wp14:sizeRelV>
                </wp:anchor>
              </w:drawing>
            </w:r>
            <w:r w:rsidR="00277CD1">
              <w:rPr>
                <w:noProof/>
              </w:rPr>
              <w:drawing>
                <wp:anchor distT="0" distB="0" distL="114300" distR="114300" simplePos="0" relativeHeight="251663360" behindDoc="0" locked="0" layoutInCell="1" allowOverlap="1" wp14:anchorId="041F0839" wp14:editId="358B376B">
                  <wp:simplePos x="0" y="0"/>
                  <wp:positionH relativeFrom="column">
                    <wp:posOffset>4943198</wp:posOffset>
                  </wp:positionH>
                  <wp:positionV relativeFrom="paragraph">
                    <wp:posOffset>118911</wp:posOffset>
                  </wp:positionV>
                  <wp:extent cx="1505697" cy="1152939"/>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7656" cy="1162096"/>
                          </a:xfrm>
                          <a:prstGeom prst="rect">
                            <a:avLst/>
                          </a:prstGeom>
                        </pic:spPr>
                      </pic:pic>
                    </a:graphicData>
                  </a:graphic>
                  <wp14:sizeRelH relativeFrom="margin">
                    <wp14:pctWidth>0</wp14:pctWidth>
                  </wp14:sizeRelH>
                  <wp14:sizeRelV relativeFrom="margin">
                    <wp14:pctHeight>0</wp14:pctHeight>
                  </wp14:sizeRelV>
                </wp:anchor>
              </w:drawing>
            </w:r>
            <w:r w:rsidR="00277CD1" w:rsidRPr="00BA4DC3">
              <w:rPr>
                <w:rFonts w:ascii="SassoonPrimaryInfant" w:hAnsi="SassoonPrimaryInfant"/>
                <w:szCs w:val="24"/>
              </w:rPr>
              <w:t xml:space="preserve">Worm painting patterns </w:t>
            </w:r>
            <w:r w:rsidR="00277CD1">
              <w:rPr>
                <w:rFonts w:ascii="SassoonPrimaryInfant" w:hAnsi="SassoonPrimaryInfant"/>
                <w:szCs w:val="24"/>
              </w:rPr>
              <w:t>–</w:t>
            </w:r>
            <w:r w:rsidR="00277CD1" w:rsidRPr="00BA4DC3">
              <w:rPr>
                <w:rFonts w:ascii="SassoonPrimaryInfant" w:hAnsi="SassoonPrimaryInfant"/>
                <w:szCs w:val="24"/>
              </w:rPr>
              <w:t xml:space="preserve"> </w:t>
            </w:r>
          </w:p>
          <w:p w:rsidR="00277CD1" w:rsidRPr="00BA4DC3" w:rsidRDefault="00277CD1" w:rsidP="00277CD1">
            <w:pPr>
              <w:rPr>
                <w:rFonts w:ascii="SassoonPrimaryInfant" w:hAnsi="SassoonPrimaryInfant"/>
                <w:szCs w:val="24"/>
              </w:rPr>
            </w:pPr>
          </w:p>
          <w:p w:rsidR="00277CD1" w:rsidRPr="00BA4DC3" w:rsidRDefault="00277CD1" w:rsidP="00277CD1">
            <w:pPr>
              <w:rPr>
                <w:rFonts w:ascii="SassoonPrimaryInfant" w:hAnsi="SassoonPrimaryInfant"/>
                <w:szCs w:val="24"/>
              </w:rPr>
            </w:pPr>
            <w:r w:rsidRPr="00BA4DC3">
              <w:rPr>
                <w:rFonts w:ascii="SassoonPrimaryInfant" w:hAnsi="SassoonPrimaryInfant"/>
                <w:szCs w:val="24"/>
              </w:rPr>
              <w:t>Use your “</w:t>
            </w:r>
            <w:proofErr w:type="spellStart"/>
            <w:r w:rsidRPr="00BA4DC3">
              <w:rPr>
                <w:rFonts w:ascii="SassoonPrimaryInfant" w:hAnsi="SassoonPrimaryInfant"/>
                <w:szCs w:val="24"/>
              </w:rPr>
              <w:t>Superworm</w:t>
            </w:r>
            <w:proofErr w:type="spellEnd"/>
            <w:r w:rsidRPr="00BA4DC3">
              <w:rPr>
                <w:rFonts w:ascii="SassoonPrimaryInfant" w:hAnsi="SassoonPrimaryInfant"/>
                <w:szCs w:val="24"/>
              </w:rPr>
              <w:t xml:space="preserve">” skills to make symmetrical art works. </w:t>
            </w:r>
          </w:p>
          <w:p w:rsidR="00277CD1" w:rsidRDefault="00277CD1" w:rsidP="00277CD1">
            <w:pPr>
              <w:rPr>
                <w:rFonts w:ascii="SassoonPrimaryInfant" w:hAnsi="SassoonPrimaryInfant"/>
                <w:szCs w:val="24"/>
              </w:rPr>
            </w:pPr>
          </w:p>
          <w:p w:rsidR="00277CD1" w:rsidRPr="00BA4DC3" w:rsidRDefault="00277CD1" w:rsidP="00277CD1">
            <w:pPr>
              <w:rPr>
                <w:rFonts w:ascii="SassoonPrimaryInfant" w:hAnsi="SassoonPrimaryInfant"/>
                <w:szCs w:val="24"/>
              </w:rPr>
            </w:pPr>
            <w:r w:rsidRPr="00BA4DC3">
              <w:rPr>
                <w:rFonts w:ascii="SassoonPrimaryInfant" w:hAnsi="SassoonPrimaryInfant"/>
                <w:szCs w:val="24"/>
              </w:rPr>
              <w:t xml:space="preserve">You will need: </w:t>
            </w:r>
          </w:p>
          <w:p w:rsidR="00277CD1" w:rsidRDefault="00277CD1" w:rsidP="00277CD1">
            <w:pPr>
              <w:rPr>
                <w:rFonts w:ascii="SassoonPrimaryInfant" w:hAnsi="SassoonPrimaryInfant"/>
                <w:szCs w:val="24"/>
              </w:rPr>
            </w:pPr>
            <w:r w:rsidRPr="00BA4DC3">
              <w:rPr>
                <w:rFonts w:ascii="SassoonPrimaryInfant" w:hAnsi="SassoonPrimaryInfant"/>
                <w:szCs w:val="24"/>
              </w:rPr>
              <w:t>Paper, paint in different colours and some string/wool.</w:t>
            </w:r>
          </w:p>
          <w:p w:rsidR="00277CD1" w:rsidRPr="00BA4DC3" w:rsidRDefault="00277CD1" w:rsidP="00277CD1">
            <w:pPr>
              <w:rPr>
                <w:rFonts w:ascii="SassoonPrimaryInfant" w:hAnsi="SassoonPrimaryInfant"/>
                <w:szCs w:val="24"/>
              </w:rPr>
            </w:pPr>
          </w:p>
          <w:p w:rsidR="00277CD1" w:rsidRPr="00BA4DC3" w:rsidRDefault="00277CD1" w:rsidP="00277CD1">
            <w:pPr>
              <w:rPr>
                <w:rFonts w:ascii="SassoonPrimaryInfant" w:hAnsi="SassoonPrimaryInfant"/>
                <w:szCs w:val="24"/>
              </w:rPr>
            </w:pPr>
            <w:r w:rsidRPr="00BA4DC3">
              <w:rPr>
                <w:rFonts w:ascii="SassoonPrimaryInfant" w:hAnsi="SassoonPrimaryInfant"/>
                <w:szCs w:val="24"/>
              </w:rPr>
              <w:t xml:space="preserve">What to do: </w:t>
            </w:r>
          </w:p>
          <w:p w:rsidR="00277CD1" w:rsidRPr="00BA4DC3" w:rsidRDefault="00277CD1" w:rsidP="00277CD1">
            <w:pPr>
              <w:rPr>
                <w:rFonts w:ascii="SassoonPrimaryInfant" w:hAnsi="SassoonPrimaryInfant"/>
                <w:szCs w:val="24"/>
              </w:rPr>
            </w:pPr>
            <w:r w:rsidRPr="00BA4DC3">
              <w:rPr>
                <w:rFonts w:ascii="SassoonPrimaryInfant" w:hAnsi="SassoonPrimaryInfant"/>
                <w:szCs w:val="24"/>
              </w:rPr>
              <w:t>Fold your paper in half to see the middle line. Open it back up.</w:t>
            </w:r>
          </w:p>
          <w:p w:rsidR="00277CD1" w:rsidRPr="00BA4DC3" w:rsidRDefault="00277CD1" w:rsidP="00277CD1">
            <w:pPr>
              <w:rPr>
                <w:rFonts w:ascii="SassoonPrimaryInfant" w:hAnsi="SassoonPrimaryInfant"/>
                <w:szCs w:val="24"/>
              </w:rPr>
            </w:pPr>
            <w:r w:rsidRPr="00BA4DC3">
              <w:rPr>
                <w:rFonts w:ascii="SassoonPrimaryInfant" w:hAnsi="SassoonPrimaryInfant"/>
                <w:szCs w:val="24"/>
              </w:rPr>
              <w:t>Cut your lengths of string to different lengths making sure there is enough for you to keep hold of it when in between the</w:t>
            </w:r>
          </w:p>
          <w:p w:rsidR="00277CD1" w:rsidRPr="00BA4DC3" w:rsidRDefault="00277CD1" w:rsidP="00277CD1">
            <w:pPr>
              <w:rPr>
                <w:rFonts w:ascii="SassoonPrimaryInfant" w:hAnsi="SassoonPrimaryInfant"/>
                <w:szCs w:val="24"/>
              </w:rPr>
            </w:pPr>
            <w:r w:rsidRPr="00BA4DC3">
              <w:rPr>
                <w:rFonts w:ascii="SassoonPrimaryInfant" w:hAnsi="SassoonPrimaryInfant"/>
                <w:szCs w:val="24"/>
              </w:rPr>
              <w:t>paper.</w:t>
            </w:r>
            <w:r>
              <w:rPr>
                <w:rFonts w:ascii="SassoonPrimaryInfant" w:hAnsi="SassoonPrimaryInfant"/>
                <w:szCs w:val="24"/>
              </w:rPr>
              <w:t xml:space="preserve"> </w:t>
            </w:r>
            <w:r w:rsidRPr="00BA4DC3">
              <w:rPr>
                <w:rFonts w:ascii="SassoonPrimaryInfant" w:hAnsi="SassoonPrimaryInfant"/>
                <w:szCs w:val="24"/>
              </w:rPr>
              <w:t>Take a piece of string, dunk it in the paint leaving an end free of paint to hold on to.</w:t>
            </w:r>
          </w:p>
          <w:p w:rsidR="00277CD1" w:rsidRPr="00BA4DC3" w:rsidRDefault="00277CD1" w:rsidP="00277CD1">
            <w:pPr>
              <w:rPr>
                <w:rFonts w:ascii="SassoonPrimaryInfant" w:hAnsi="SassoonPrimaryInfant"/>
                <w:szCs w:val="24"/>
              </w:rPr>
            </w:pPr>
            <w:r w:rsidRPr="00BA4DC3">
              <w:rPr>
                <w:rFonts w:ascii="SassoonPrimaryInfant" w:hAnsi="SassoonPrimaryInfant"/>
                <w:szCs w:val="24"/>
              </w:rPr>
              <w:t>Next lay the paint covered string on one side of the folded paper in any pattern, leaving the clean end of the string out.</w:t>
            </w:r>
          </w:p>
          <w:p w:rsidR="00277CD1" w:rsidRPr="00BA4DC3" w:rsidRDefault="00277CD1" w:rsidP="00277CD1">
            <w:pPr>
              <w:rPr>
                <w:rFonts w:ascii="SassoonPrimaryInfant" w:hAnsi="SassoonPrimaryInfant"/>
                <w:szCs w:val="24"/>
              </w:rPr>
            </w:pPr>
            <w:r w:rsidRPr="00BA4DC3">
              <w:rPr>
                <w:rFonts w:ascii="SassoonPrimaryInfant" w:hAnsi="SassoonPrimaryInfant"/>
                <w:szCs w:val="24"/>
              </w:rPr>
              <w:t>Then fold the paper back together and put your hand on the paper so you can feel the string through the paper and begin</w:t>
            </w:r>
          </w:p>
          <w:p w:rsidR="00277CD1" w:rsidRPr="00BA4DC3" w:rsidRDefault="00277CD1" w:rsidP="00277CD1">
            <w:pPr>
              <w:rPr>
                <w:rFonts w:ascii="SassoonPrimaryInfant" w:hAnsi="SassoonPrimaryInfant"/>
                <w:szCs w:val="24"/>
              </w:rPr>
            </w:pPr>
            <w:r w:rsidRPr="00BA4DC3">
              <w:rPr>
                <w:rFonts w:ascii="SassoonPrimaryInfant" w:hAnsi="SassoonPrimaryInfant"/>
                <w:szCs w:val="24"/>
              </w:rPr>
              <w:t>pulling the string out moving it around the edges of the paper.</w:t>
            </w:r>
          </w:p>
          <w:p w:rsidR="00277CD1" w:rsidRDefault="00277CD1" w:rsidP="00277CD1">
            <w:pPr>
              <w:rPr>
                <w:rFonts w:ascii="SassoonPrimaryInfant" w:hAnsi="SassoonPrimaryInfant"/>
                <w:szCs w:val="24"/>
              </w:rPr>
            </w:pPr>
          </w:p>
          <w:p w:rsidR="00277CD1" w:rsidRPr="00BA4DC3" w:rsidRDefault="00277CD1" w:rsidP="00277CD1">
            <w:pPr>
              <w:rPr>
                <w:rFonts w:ascii="SassoonPrimaryInfant" w:hAnsi="SassoonPrimaryInfant"/>
                <w:szCs w:val="24"/>
              </w:rPr>
            </w:pPr>
            <w:r w:rsidRPr="00BA4DC3">
              <w:rPr>
                <w:rFonts w:ascii="SassoonPrimaryInfant" w:hAnsi="SassoonPrimaryInfant"/>
                <w:szCs w:val="24"/>
              </w:rPr>
              <w:t>It’s really fun to have more than one string with different colours. Pull the strings out and open up the paper and ta da! A</w:t>
            </w:r>
            <w:r>
              <w:rPr>
                <w:rFonts w:ascii="SassoonPrimaryInfant" w:hAnsi="SassoonPrimaryInfant"/>
                <w:szCs w:val="24"/>
              </w:rPr>
              <w:t xml:space="preserve"> </w:t>
            </w:r>
            <w:r w:rsidRPr="00BA4DC3">
              <w:rPr>
                <w:rFonts w:ascii="SassoonPrimaryInfant" w:hAnsi="SassoonPrimaryInfant"/>
                <w:szCs w:val="24"/>
              </w:rPr>
              <w:t>super creation!</w:t>
            </w:r>
          </w:p>
          <w:p w:rsidR="00277CD1" w:rsidRDefault="002F5021" w:rsidP="00277CD1">
            <w:pPr>
              <w:rPr>
                <w:rFonts w:ascii="SassoonPrimaryInfant" w:hAnsi="SassoonPrimaryInfant"/>
                <w:szCs w:val="24"/>
              </w:rPr>
            </w:pPr>
            <w:r w:rsidRPr="00BA4DC3">
              <w:rPr>
                <w:noProof/>
              </w:rPr>
              <w:drawing>
                <wp:anchor distT="0" distB="0" distL="114300" distR="114300" simplePos="0" relativeHeight="251662336" behindDoc="0" locked="0" layoutInCell="1" allowOverlap="1" wp14:anchorId="38D9CD00" wp14:editId="169A5DA2">
                  <wp:simplePos x="0" y="0"/>
                  <wp:positionH relativeFrom="column">
                    <wp:posOffset>4028798</wp:posOffset>
                  </wp:positionH>
                  <wp:positionV relativeFrom="paragraph">
                    <wp:posOffset>73743</wp:posOffset>
                  </wp:positionV>
                  <wp:extent cx="2778577" cy="141533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83821" cy="1418003"/>
                          </a:xfrm>
                          <a:prstGeom prst="rect">
                            <a:avLst/>
                          </a:prstGeom>
                        </pic:spPr>
                      </pic:pic>
                    </a:graphicData>
                  </a:graphic>
                  <wp14:sizeRelH relativeFrom="margin">
                    <wp14:pctWidth>0</wp14:pctWidth>
                  </wp14:sizeRelH>
                  <wp14:sizeRelV relativeFrom="margin">
                    <wp14:pctHeight>0</wp14:pctHeight>
                  </wp14:sizeRelV>
                </wp:anchor>
              </w:drawing>
            </w:r>
          </w:p>
          <w:p w:rsidR="00277CD1" w:rsidRPr="00BA4DC3" w:rsidRDefault="00277CD1" w:rsidP="00277CD1">
            <w:pPr>
              <w:rPr>
                <w:rFonts w:ascii="SassoonPrimaryInfant" w:hAnsi="SassoonPrimaryInfant"/>
                <w:szCs w:val="24"/>
              </w:rPr>
            </w:pPr>
            <w:r w:rsidRPr="00BA4DC3">
              <w:rPr>
                <w:rFonts w:ascii="SassoonPrimaryInfant" w:hAnsi="SassoonPrimaryInfant"/>
                <w:szCs w:val="24"/>
              </w:rPr>
              <w:t xml:space="preserve">Remember to join in with the </w:t>
            </w:r>
            <w:proofErr w:type="spellStart"/>
            <w:r w:rsidRPr="00BA4DC3">
              <w:rPr>
                <w:rFonts w:ascii="SassoonPrimaryInfant" w:hAnsi="SassoonPrimaryInfant"/>
                <w:szCs w:val="24"/>
              </w:rPr>
              <w:t>Superworm</w:t>
            </w:r>
            <w:proofErr w:type="spellEnd"/>
            <w:r w:rsidRPr="00BA4DC3">
              <w:rPr>
                <w:rFonts w:ascii="SassoonPrimaryInfant" w:hAnsi="SassoonPrimaryInfant"/>
                <w:szCs w:val="24"/>
              </w:rPr>
              <w:t xml:space="preserve"> chant!</w:t>
            </w:r>
          </w:p>
          <w:p w:rsidR="00277CD1" w:rsidRPr="00BA4DC3" w:rsidRDefault="00277CD1" w:rsidP="00277CD1">
            <w:pPr>
              <w:rPr>
                <w:rFonts w:ascii="SassoonPrimaryInfant" w:hAnsi="SassoonPrimaryInfant"/>
                <w:szCs w:val="24"/>
              </w:rPr>
            </w:pPr>
          </w:p>
          <w:p w:rsidR="00277CD1" w:rsidRPr="00BA4DC3" w:rsidRDefault="00277CD1" w:rsidP="00277CD1">
            <w:pPr>
              <w:rPr>
                <w:rFonts w:ascii="SassoonPrimaryInfant" w:hAnsi="SassoonPrimaryInfant"/>
                <w:szCs w:val="24"/>
              </w:rPr>
            </w:pPr>
          </w:p>
          <w:p w:rsidR="00356103" w:rsidRPr="00356103" w:rsidRDefault="00356103" w:rsidP="005F66DD">
            <w:pPr>
              <w:rPr>
                <w:rFonts w:ascii="SassoonPrimaryInfant" w:hAnsi="SassoonPrimaryInfant"/>
                <w:noProof/>
                <w:u w:val="single"/>
                <w:lang w:val="en-US"/>
              </w:rPr>
            </w:pPr>
          </w:p>
          <w:p w:rsidR="00356103" w:rsidRDefault="00356103" w:rsidP="005F66DD">
            <w:pPr>
              <w:rPr>
                <w:rFonts w:ascii="SassoonPrimaryInfant" w:hAnsi="SassoonPrimaryInfant"/>
                <w:noProof/>
                <w:u w:val="single"/>
                <w:lang w:val="en-US"/>
              </w:rPr>
            </w:pPr>
          </w:p>
          <w:p w:rsidR="00244E59" w:rsidRDefault="00244E59" w:rsidP="005F66DD">
            <w:pPr>
              <w:rPr>
                <w:rFonts w:ascii="SassoonPrimaryInfant" w:hAnsi="SassoonPrimaryInfant"/>
                <w:noProof/>
                <w:u w:val="single"/>
                <w:lang w:val="en-US"/>
              </w:rPr>
            </w:pPr>
          </w:p>
          <w:p w:rsidR="00244E59" w:rsidRDefault="00244E59" w:rsidP="005F66DD">
            <w:pPr>
              <w:rPr>
                <w:rFonts w:ascii="SassoonPrimaryInfant" w:hAnsi="SassoonPrimaryInfant"/>
                <w:noProof/>
                <w:u w:val="single"/>
                <w:lang w:val="en-US"/>
              </w:rPr>
            </w:pPr>
          </w:p>
          <w:p w:rsidR="00244E59" w:rsidRDefault="00244E59" w:rsidP="005F66DD">
            <w:pPr>
              <w:rPr>
                <w:rFonts w:ascii="SassoonPrimaryInfant" w:hAnsi="SassoonPrimaryInfant"/>
                <w:noProof/>
                <w:u w:val="single"/>
                <w:lang w:val="en-US"/>
              </w:rPr>
            </w:pPr>
          </w:p>
          <w:p w:rsidR="00244E59" w:rsidRPr="00356103" w:rsidRDefault="00244E59" w:rsidP="005F66DD">
            <w:pPr>
              <w:rPr>
                <w:rFonts w:ascii="SassoonPrimaryInfant" w:hAnsi="SassoonPrimaryInfant"/>
                <w:noProof/>
                <w:u w:val="single"/>
                <w:lang w:val="en-US"/>
              </w:rPr>
            </w:pPr>
          </w:p>
          <w:p w:rsidR="00356103" w:rsidRPr="00356103" w:rsidRDefault="00356103" w:rsidP="005F66DD">
            <w:pPr>
              <w:rPr>
                <w:rFonts w:ascii="SassoonPrimaryInfant" w:hAnsi="SassoonPrimaryInfant"/>
                <w:noProof/>
                <w:u w:val="single"/>
                <w:lang w:val="en-US"/>
              </w:rPr>
            </w:pPr>
          </w:p>
        </w:tc>
      </w:tr>
      <w:tr w:rsidR="00FB2063" w:rsidRPr="00356103" w:rsidTr="00356103">
        <w:trPr>
          <w:trHeight w:val="344"/>
        </w:trPr>
        <w:tc>
          <w:tcPr>
            <w:tcW w:w="1500" w:type="dxa"/>
          </w:tcPr>
          <w:p w:rsidR="00FB2063" w:rsidRDefault="00FB2063" w:rsidP="00356103">
            <w:pPr>
              <w:rPr>
                <w:rFonts w:ascii="SassoonPrimaryInfant" w:hAnsi="SassoonPrimaryInfant"/>
                <w:b/>
                <w:sz w:val="24"/>
                <w:lang w:val="en-US"/>
              </w:rPr>
            </w:pPr>
          </w:p>
          <w:p w:rsidR="00FB2063" w:rsidRDefault="00FB2063" w:rsidP="00356103">
            <w:pPr>
              <w:rPr>
                <w:rFonts w:ascii="SassoonPrimaryInfant" w:hAnsi="SassoonPrimaryInfant"/>
                <w:b/>
                <w:sz w:val="24"/>
                <w:lang w:val="en-US"/>
              </w:rPr>
            </w:pPr>
            <w:r>
              <w:rPr>
                <w:rFonts w:ascii="SassoonPrimaryInfant" w:hAnsi="SassoonPrimaryInfant"/>
                <w:b/>
                <w:sz w:val="24"/>
                <w:lang w:val="en-US"/>
              </w:rPr>
              <w:t xml:space="preserve">Talking Together </w:t>
            </w:r>
          </w:p>
        </w:tc>
        <w:tc>
          <w:tcPr>
            <w:tcW w:w="13888" w:type="dxa"/>
            <w:gridSpan w:val="3"/>
          </w:tcPr>
          <w:p w:rsidR="00FB2063" w:rsidRDefault="00FB2063" w:rsidP="00FB2063">
            <w:pPr>
              <w:rPr>
                <w:rFonts w:ascii="SassoonPrimaryInfant" w:hAnsi="SassoonPrimaryInfant"/>
                <w:noProof/>
                <w:lang w:val="en-US"/>
              </w:rPr>
            </w:pPr>
            <w:r w:rsidRPr="00FB2063">
              <w:rPr>
                <w:rFonts w:ascii="SassoonPrimaryInfant" w:hAnsi="SassoonPrimaryInfant"/>
                <w:noProof/>
                <w:lang w:val="en-US"/>
              </w:rPr>
              <w:t>Worm Dance</w:t>
            </w:r>
            <w:r>
              <w:rPr>
                <w:rFonts w:ascii="SassoonPrimaryInfant" w:hAnsi="SassoonPrimaryInfant"/>
                <w:noProof/>
                <w:lang w:val="en-US"/>
              </w:rPr>
              <w:t xml:space="preserve"> </w:t>
            </w:r>
            <w:r w:rsidR="00CE3543">
              <w:rPr>
                <w:rFonts w:ascii="SassoonPrimaryInfant" w:hAnsi="SassoonPrimaryInfant"/>
                <w:noProof/>
                <w:lang w:val="en-US"/>
              </w:rPr>
              <w:t>–</w:t>
            </w:r>
            <w:r>
              <w:rPr>
                <w:rFonts w:ascii="SassoonPrimaryInfant" w:hAnsi="SassoonPrimaryInfant"/>
                <w:noProof/>
                <w:lang w:val="en-US"/>
              </w:rPr>
              <w:t xml:space="preserve"> </w:t>
            </w:r>
          </w:p>
          <w:p w:rsidR="00CE3543" w:rsidRPr="00FB2063" w:rsidRDefault="00CE3543" w:rsidP="00FB2063">
            <w:pPr>
              <w:rPr>
                <w:rFonts w:ascii="SassoonPrimaryInfant" w:hAnsi="SassoonPrimaryInfant"/>
                <w:noProof/>
                <w:lang w:val="en-US"/>
              </w:rPr>
            </w:pPr>
          </w:p>
          <w:p w:rsidR="00ED207C" w:rsidRDefault="00FB2063" w:rsidP="00FB2063">
            <w:pPr>
              <w:rPr>
                <w:rFonts w:ascii="SassoonPrimaryInfant" w:hAnsi="SassoonPrimaryInfant"/>
                <w:noProof/>
                <w:lang w:val="en-US"/>
              </w:rPr>
            </w:pPr>
            <w:r w:rsidRPr="00FB2063">
              <w:rPr>
                <w:rFonts w:ascii="SassoonPrimaryInfant" w:hAnsi="SassoonPrimaryInfant"/>
                <w:noProof/>
                <w:lang w:val="en-US"/>
              </w:rPr>
              <w:t>Worms come to the surface</w:t>
            </w:r>
            <w:r>
              <w:rPr>
                <w:rFonts w:ascii="SassoonPrimaryInfant" w:hAnsi="SassoonPrimaryInfant"/>
                <w:noProof/>
                <w:lang w:val="en-US"/>
              </w:rPr>
              <w:t xml:space="preserve"> </w:t>
            </w:r>
            <w:r w:rsidRPr="00FB2063">
              <w:rPr>
                <w:rFonts w:ascii="SassoonPrimaryInfant" w:hAnsi="SassoonPrimaryInfant"/>
                <w:noProof/>
                <w:lang w:val="en-US"/>
              </w:rPr>
              <w:t>when they hear the rain on</w:t>
            </w:r>
            <w:r>
              <w:rPr>
                <w:rFonts w:ascii="SassoonPrimaryInfant" w:hAnsi="SassoonPrimaryInfant"/>
                <w:noProof/>
                <w:lang w:val="en-US"/>
              </w:rPr>
              <w:t xml:space="preserve"> </w:t>
            </w:r>
            <w:r w:rsidRPr="00FB2063">
              <w:rPr>
                <w:rFonts w:ascii="SassoonPrimaryInfant" w:hAnsi="SassoonPrimaryInfant"/>
                <w:noProof/>
                <w:lang w:val="en-US"/>
              </w:rPr>
              <w:t>the ground. Sometimes noises</w:t>
            </w:r>
            <w:r>
              <w:rPr>
                <w:rFonts w:ascii="SassoonPrimaryInfant" w:hAnsi="SassoonPrimaryInfant"/>
                <w:noProof/>
                <w:lang w:val="en-US"/>
              </w:rPr>
              <w:t xml:space="preserve"> </w:t>
            </w:r>
            <w:r w:rsidRPr="00FB2063">
              <w:rPr>
                <w:rFonts w:ascii="SassoonPrimaryInfant" w:hAnsi="SassoonPrimaryInfant"/>
                <w:noProof/>
                <w:lang w:val="en-US"/>
              </w:rPr>
              <w:t>convince them it is raining and</w:t>
            </w:r>
            <w:r>
              <w:rPr>
                <w:rFonts w:ascii="SassoonPrimaryInfant" w:hAnsi="SassoonPrimaryInfant"/>
                <w:noProof/>
                <w:lang w:val="en-US"/>
              </w:rPr>
              <w:t xml:space="preserve"> </w:t>
            </w:r>
            <w:r w:rsidRPr="00FB2063">
              <w:rPr>
                <w:rFonts w:ascii="SassoonPrimaryInfant" w:hAnsi="SassoonPrimaryInfant"/>
                <w:noProof/>
                <w:lang w:val="en-US"/>
              </w:rPr>
              <w:t xml:space="preserve">to come up. </w:t>
            </w:r>
          </w:p>
          <w:p w:rsidR="00FB2063" w:rsidRDefault="00277CD1" w:rsidP="00FB2063">
            <w:pPr>
              <w:rPr>
                <w:rFonts w:ascii="SassoonPrimaryInfant" w:hAnsi="SassoonPrimaryInfant"/>
                <w:noProof/>
                <w:lang w:val="en-US"/>
              </w:rPr>
            </w:pPr>
            <w:r>
              <w:rPr>
                <w:noProof/>
              </w:rPr>
              <w:drawing>
                <wp:anchor distT="0" distB="0" distL="114300" distR="114300" simplePos="0" relativeHeight="251660288" behindDoc="0" locked="0" layoutInCell="1" allowOverlap="1" wp14:anchorId="46D302D8">
                  <wp:simplePos x="0" y="0"/>
                  <wp:positionH relativeFrom="column">
                    <wp:posOffset>4473824</wp:posOffset>
                  </wp:positionH>
                  <wp:positionV relativeFrom="paragraph">
                    <wp:posOffset>68856</wp:posOffset>
                  </wp:positionV>
                  <wp:extent cx="2207771" cy="2035534"/>
                  <wp:effectExtent l="0" t="0" r="254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7771" cy="2035534"/>
                          </a:xfrm>
                          <a:prstGeom prst="rect">
                            <a:avLst/>
                          </a:prstGeom>
                        </pic:spPr>
                      </pic:pic>
                    </a:graphicData>
                  </a:graphic>
                  <wp14:sizeRelH relativeFrom="margin">
                    <wp14:pctWidth>0</wp14:pctWidth>
                  </wp14:sizeRelH>
                  <wp14:sizeRelV relativeFrom="margin">
                    <wp14:pctHeight>0</wp14:pctHeight>
                  </wp14:sizeRelV>
                </wp:anchor>
              </w:drawing>
            </w:r>
            <w:r w:rsidR="00FB2063" w:rsidRPr="00FB2063">
              <w:rPr>
                <w:rFonts w:ascii="SassoonPrimaryInfant" w:hAnsi="SassoonPrimaryInfant"/>
                <w:noProof/>
                <w:lang w:val="en-US"/>
              </w:rPr>
              <w:t>Can you make up</w:t>
            </w:r>
            <w:r w:rsidR="00FB2063">
              <w:rPr>
                <w:rFonts w:ascii="SassoonPrimaryInfant" w:hAnsi="SassoonPrimaryInfant"/>
                <w:noProof/>
                <w:lang w:val="en-US"/>
              </w:rPr>
              <w:t xml:space="preserve"> </w:t>
            </w:r>
            <w:r w:rsidR="00FB2063" w:rsidRPr="00FB2063">
              <w:rPr>
                <w:rFonts w:ascii="SassoonPrimaryInfant" w:hAnsi="SassoonPrimaryInfant"/>
                <w:noProof/>
                <w:lang w:val="en-US"/>
              </w:rPr>
              <w:t>your own rain dance to make</w:t>
            </w:r>
            <w:r w:rsidR="00FB2063">
              <w:rPr>
                <w:rFonts w:ascii="SassoonPrimaryInfant" w:hAnsi="SassoonPrimaryInfant"/>
                <w:noProof/>
                <w:lang w:val="en-US"/>
              </w:rPr>
              <w:t xml:space="preserve"> </w:t>
            </w:r>
            <w:r w:rsidR="00FB2063" w:rsidRPr="00FB2063">
              <w:rPr>
                <w:rFonts w:ascii="SassoonPrimaryInfant" w:hAnsi="SassoonPrimaryInfant"/>
                <w:noProof/>
                <w:lang w:val="en-US"/>
              </w:rPr>
              <w:t>the worms appear?</w:t>
            </w:r>
          </w:p>
          <w:p w:rsidR="00FB2063" w:rsidRDefault="00277CD1" w:rsidP="00FB2063">
            <w:pPr>
              <w:rPr>
                <w:rFonts w:ascii="SassoonPrimaryInfant" w:hAnsi="SassoonPrimaryInfant"/>
                <w:noProof/>
                <w:lang w:val="en-US"/>
              </w:rPr>
            </w:pPr>
            <w:r w:rsidRPr="00FB2063">
              <w:rPr>
                <w:rFonts w:ascii="SassoonPrimaryInfant" w:hAnsi="SassoonPrimaryInfant"/>
                <w:noProof/>
                <w:lang w:val="en-US"/>
              </w:rPr>
              <w:drawing>
                <wp:anchor distT="0" distB="0" distL="114300" distR="114300" simplePos="0" relativeHeight="251659264" behindDoc="0" locked="0" layoutInCell="1" allowOverlap="1">
                  <wp:simplePos x="0" y="0"/>
                  <wp:positionH relativeFrom="column">
                    <wp:posOffset>7073320</wp:posOffset>
                  </wp:positionH>
                  <wp:positionV relativeFrom="paragraph">
                    <wp:posOffset>26146</wp:posOffset>
                  </wp:positionV>
                  <wp:extent cx="1383113" cy="1023779"/>
                  <wp:effectExtent l="0" t="0" r="762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3113" cy="10237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207C" w:rsidRDefault="00FB2063" w:rsidP="00FB2063">
            <w:pPr>
              <w:rPr>
                <w:rFonts w:ascii="SassoonPrimaryInfant" w:hAnsi="SassoonPrimaryInfant"/>
                <w:noProof/>
                <w:lang w:val="en-US"/>
              </w:rPr>
            </w:pPr>
            <w:r w:rsidRPr="00FB2063">
              <w:rPr>
                <w:rFonts w:ascii="SassoonPrimaryInfant" w:hAnsi="SassoonPrimaryInfant"/>
                <w:noProof/>
                <w:lang w:val="en-US"/>
              </w:rPr>
              <w:t>Some cultures do dances to make it rain as well!</w:t>
            </w:r>
            <w:r>
              <w:rPr>
                <w:rFonts w:ascii="SassoonPrimaryInfant" w:hAnsi="SassoonPrimaryInfant"/>
                <w:noProof/>
                <w:lang w:val="en-US"/>
              </w:rPr>
              <w:t xml:space="preserve"> </w:t>
            </w:r>
          </w:p>
          <w:p w:rsidR="00FB2063" w:rsidRPr="00FB2063" w:rsidRDefault="00FB2063" w:rsidP="00FB2063">
            <w:pPr>
              <w:rPr>
                <w:rFonts w:ascii="SassoonPrimaryInfant" w:hAnsi="SassoonPrimaryInfant"/>
                <w:noProof/>
                <w:lang w:val="en-US"/>
              </w:rPr>
            </w:pPr>
            <w:r w:rsidRPr="00FB2063">
              <w:rPr>
                <w:rFonts w:ascii="SassoonPrimaryInfant" w:hAnsi="SassoonPrimaryInfant"/>
                <w:noProof/>
                <w:lang w:val="en-US"/>
              </w:rPr>
              <w:t>You can</w:t>
            </w:r>
            <w:r w:rsidR="00ED207C">
              <w:rPr>
                <w:rFonts w:ascii="SassoonPrimaryInfant" w:hAnsi="SassoonPrimaryInfant"/>
                <w:noProof/>
                <w:lang w:val="en-US"/>
              </w:rPr>
              <w:t xml:space="preserve"> ask your adult to</w:t>
            </w:r>
            <w:r w:rsidRPr="00FB2063">
              <w:rPr>
                <w:rFonts w:ascii="SassoonPrimaryInfant" w:hAnsi="SassoonPrimaryInfant"/>
                <w:noProof/>
                <w:lang w:val="en-US"/>
              </w:rPr>
              <w:t xml:space="preserve"> look these up on the internet to get some ideas.</w:t>
            </w:r>
          </w:p>
          <w:p w:rsidR="00ED207C" w:rsidRDefault="00FB2063" w:rsidP="00FB2063">
            <w:pPr>
              <w:rPr>
                <w:rFonts w:ascii="SassoonPrimaryInfant" w:hAnsi="SassoonPrimaryInfant"/>
                <w:noProof/>
                <w:lang w:val="en-US"/>
              </w:rPr>
            </w:pPr>
            <w:r w:rsidRPr="00FB2063">
              <w:rPr>
                <w:rFonts w:ascii="SassoonPrimaryInfant" w:hAnsi="SassoonPrimaryInfant"/>
                <w:noProof/>
                <w:lang w:val="en-US"/>
              </w:rPr>
              <w:t>Could you put your dance to music?</w:t>
            </w:r>
            <w:r>
              <w:rPr>
                <w:rFonts w:ascii="SassoonPrimaryInfant" w:hAnsi="SassoonPrimaryInfant"/>
                <w:noProof/>
                <w:lang w:val="en-US"/>
              </w:rPr>
              <w:t xml:space="preserve"> </w:t>
            </w:r>
          </w:p>
          <w:p w:rsidR="00FB2063" w:rsidRPr="00FB2063" w:rsidRDefault="00ED207C" w:rsidP="00FB2063">
            <w:pPr>
              <w:rPr>
                <w:rFonts w:ascii="SassoonPrimaryInfant" w:hAnsi="SassoonPrimaryInfant"/>
                <w:noProof/>
                <w:lang w:val="en-US"/>
              </w:rPr>
            </w:pPr>
            <w:r>
              <w:rPr>
                <w:rFonts w:ascii="SassoonPrimaryInfant" w:hAnsi="SassoonPrimaryInfant"/>
                <w:noProof/>
                <w:lang w:val="en-US"/>
              </w:rPr>
              <w:t xml:space="preserve">Talk about your </w:t>
            </w:r>
            <w:r w:rsidR="00FB2063" w:rsidRPr="00FB2063">
              <w:rPr>
                <w:rFonts w:ascii="SassoonPrimaryInfant" w:hAnsi="SassoonPrimaryInfant"/>
                <w:noProof/>
                <w:lang w:val="en-US"/>
              </w:rPr>
              <w:t>favourite tune</w:t>
            </w:r>
            <w:r>
              <w:rPr>
                <w:rFonts w:ascii="SassoonPrimaryInfant" w:hAnsi="SassoonPrimaryInfant"/>
                <w:noProof/>
                <w:lang w:val="en-US"/>
              </w:rPr>
              <w:t>, song or nursery rhyme.</w:t>
            </w:r>
          </w:p>
          <w:p w:rsidR="00FB2063" w:rsidRDefault="00FB2063" w:rsidP="00FB2063">
            <w:pPr>
              <w:rPr>
                <w:rFonts w:ascii="SassoonPrimaryInfant" w:hAnsi="SassoonPrimaryInfant"/>
                <w:noProof/>
                <w:lang w:val="en-US"/>
              </w:rPr>
            </w:pPr>
            <w:r w:rsidRPr="00FB2063">
              <w:rPr>
                <w:rFonts w:ascii="SassoonPrimaryInfant" w:hAnsi="SassoonPrimaryInfant"/>
                <w:noProof/>
                <w:lang w:val="en-US"/>
              </w:rPr>
              <w:t>Think about noisy moves like rain to get those worms to show</w:t>
            </w:r>
            <w:r>
              <w:rPr>
                <w:rFonts w:ascii="SassoonPrimaryInfant" w:hAnsi="SassoonPrimaryInfant"/>
                <w:noProof/>
                <w:lang w:val="en-US"/>
              </w:rPr>
              <w:t xml:space="preserve"> </w:t>
            </w:r>
            <w:r w:rsidRPr="00FB2063">
              <w:rPr>
                <w:rFonts w:ascii="SassoonPrimaryInfant" w:hAnsi="SassoonPrimaryInfant"/>
                <w:noProof/>
                <w:lang w:val="en-US"/>
              </w:rPr>
              <w:t>themselves!</w:t>
            </w:r>
          </w:p>
          <w:p w:rsidR="00FB2063" w:rsidRDefault="00FB2063" w:rsidP="00FB2063">
            <w:pPr>
              <w:rPr>
                <w:rFonts w:ascii="SassoonPrimaryInfant" w:hAnsi="SassoonPrimaryInfant"/>
                <w:noProof/>
                <w:lang w:val="en-US"/>
              </w:rPr>
            </w:pPr>
          </w:p>
          <w:p w:rsidR="00FB2063" w:rsidRDefault="00ED207C" w:rsidP="00FB2063">
            <w:pPr>
              <w:rPr>
                <w:rFonts w:ascii="SassoonPrimaryInfant" w:hAnsi="SassoonPrimaryInfant"/>
                <w:noProof/>
                <w:lang w:val="en-US"/>
              </w:rPr>
            </w:pPr>
            <w:r>
              <w:rPr>
                <w:rFonts w:ascii="SassoonPrimaryInfant" w:hAnsi="SassoonPrimaryInfant"/>
                <w:noProof/>
                <w:lang w:val="en-US"/>
              </w:rPr>
              <w:t>Can you use words to describe the noises you make when your dancing?</w:t>
            </w:r>
          </w:p>
          <w:p w:rsidR="00FB2063" w:rsidRDefault="00ED207C" w:rsidP="00277CD1">
            <w:pPr>
              <w:rPr>
                <w:rFonts w:ascii="SassoonPrimaryInfant" w:hAnsi="SassoonPrimaryInfant"/>
                <w:noProof/>
                <w:lang w:val="en-US"/>
              </w:rPr>
            </w:pPr>
            <w:r>
              <w:rPr>
                <w:rFonts w:ascii="SassoonPrimaryInfant" w:hAnsi="SassoonPrimaryInfant"/>
                <w:noProof/>
                <w:lang w:val="en-US"/>
              </w:rPr>
              <w:t>For example (bang, crash, swoosh</w:t>
            </w:r>
            <w:r w:rsidR="00CE3543">
              <w:rPr>
                <w:rFonts w:ascii="SassoonPrimaryInfant" w:hAnsi="SassoonPrimaryInfant"/>
                <w:noProof/>
                <w:lang w:val="en-US"/>
              </w:rPr>
              <w:t xml:space="preserve"> etc</w:t>
            </w:r>
            <w:r>
              <w:rPr>
                <w:rFonts w:ascii="SassoonPrimaryInfant" w:hAnsi="SassoonPrimaryInfant"/>
                <w:noProof/>
                <w:lang w:val="en-US"/>
              </w:rPr>
              <w:t>)</w:t>
            </w:r>
          </w:p>
          <w:p w:rsidR="00277CD1" w:rsidRDefault="00277CD1" w:rsidP="00277CD1">
            <w:pPr>
              <w:rPr>
                <w:rFonts w:ascii="SassoonPrimaryInfant" w:hAnsi="SassoonPrimaryInfant"/>
                <w:noProof/>
                <w:lang w:val="en-US"/>
              </w:rPr>
            </w:pPr>
          </w:p>
          <w:p w:rsidR="00277CD1" w:rsidRDefault="00277CD1" w:rsidP="00277CD1">
            <w:pPr>
              <w:rPr>
                <w:rFonts w:ascii="SassoonPrimaryInfant" w:hAnsi="SassoonPrimaryInfant"/>
                <w:noProof/>
                <w:lang w:val="en-US"/>
              </w:rPr>
            </w:pPr>
          </w:p>
          <w:p w:rsidR="00277CD1" w:rsidRPr="00FB2063" w:rsidRDefault="00277CD1" w:rsidP="00277CD1">
            <w:pPr>
              <w:rPr>
                <w:rFonts w:ascii="SassoonPrimaryInfant" w:hAnsi="SassoonPrimaryInfant"/>
                <w:noProof/>
                <w:lang w:val="en-US"/>
              </w:rPr>
            </w:pPr>
          </w:p>
        </w:tc>
      </w:tr>
    </w:tbl>
    <w:p w:rsidR="005F66DD" w:rsidRPr="00356103" w:rsidRDefault="005F66DD" w:rsidP="005F66DD">
      <w:pPr>
        <w:rPr>
          <w:rFonts w:ascii="SassoonPrimaryInfant" w:hAnsi="SassoonPrimaryInfant"/>
          <w:u w:val="single"/>
          <w:lang w:val="en-US"/>
        </w:rPr>
      </w:pPr>
    </w:p>
    <w:p w:rsidR="00FB532A" w:rsidRPr="00356103" w:rsidRDefault="00FB532A" w:rsidP="005F66DD">
      <w:pPr>
        <w:rPr>
          <w:rFonts w:ascii="SassoonPrimaryInfant" w:hAnsi="SassoonPrimaryInfant"/>
          <w:u w:val="single"/>
          <w:lang w:val="en-US"/>
        </w:rPr>
      </w:pPr>
    </w:p>
    <w:p w:rsidR="005F66DD" w:rsidRPr="00356103" w:rsidRDefault="005F66DD" w:rsidP="005F66DD">
      <w:pPr>
        <w:jc w:val="center"/>
        <w:rPr>
          <w:rFonts w:ascii="SassoonPrimaryInfant" w:hAnsi="SassoonPrimaryInfant"/>
          <w:u w:val="single"/>
          <w:lang w:val="en-US"/>
        </w:rPr>
      </w:pPr>
    </w:p>
    <w:sectPr w:rsidR="005F66DD" w:rsidRPr="00356103" w:rsidSect="00B86482">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DD"/>
    <w:rsid w:val="00001ABD"/>
    <w:rsid w:val="0007091C"/>
    <w:rsid w:val="000E0E2D"/>
    <w:rsid w:val="00134493"/>
    <w:rsid w:val="001C4C80"/>
    <w:rsid w:val="001E0811"/>
    <w:rsid w:val="00205FB6"/>
    <w:rsid w:val="00244E59"/>
    <w:rsid w:val="00277CD1"/>
    <w:rsid w:val="002F5021"/>
    <w:rsid w:val="00356103"/>
    <w:rsid w:val="003D60D8"/>
    <w:rsid w:val="004122BF"/>
    <w:rsid w:val="00435638"/>
    <w:rsid w:val="004A2329"/>
    <w:rsid w:val="004E70A7"/>
    <w:rsid w:val="004F5E55"/>
    <w:rsid w:val="00595112"/>
    <w:rsid w:val="005F66DD"/>
    <w:rsid w:val="006200D6"/>
    <w:rsid w:val="00647CB1"/>
    <w:rsid w:val="00695106"/>
    <w:rsid w:val="006C0D57"/>
    <w:rsid w:val="007445AB"/>
    <w:rsid w:val="007A04EB"/>
    <w:rsid w:val="007A43AB"/>
    <w:rsid w:val="007B4061"/>
    <w:rsid w:val="007C3791"/>
    <w:rsid w:val="007F0722"/>
    <w:rsid w:val="008374E6"/>
    <w:rsid w:val="00965036"/>
    <w:rsid w:val="00970CED"/>
    <w:rsid w:val="009A0DD1"/>
    <w:rsid w:val="00B86482"/>
    <w:rsid w:val="00BB2FFF"/>
    <w:rsid w:val="00BB3978"/>
    <w:rsid w:val="00C112C1"/>
    <w:rsid w:val="00C8606F"/>
    <w:rsid w:val="00C90FC1"/>
    <w:rsid w:val="00C9644B"/>
    <w:rsid w:val="00CE3543"/>
    <w:rsid w:val="00D35857"/>
    <w:rsid w:val="00D50603"/>
    <w:rsid w:val="00D66134"/>
    <w:rsid w:val="00D86E9B"/>
    <w:rsid w:val="00DB1B6A"/>
    <w:rsid w:val="00E22DA9"/>
    <w:rsid w:val="00ED207C"/>
    <w:rsid w:val="00EE5415"/>
    <w:rsid w:val="00F2723C"/>
    <w:rsid w:val="00FB2063"/>
    <w:rsid w:val="00FB22A7"/>
    <w:rsid w:val="00FB532A"/>
    <w:rsid w:val="00FC4296"/>
    <w:rsid w:val="00FE6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FF08A"/>
  <w15:chartTrackingRefBased/>
  <w15:docId w15:val="{00A5911C-75DB-48A5-9CCE-43F07114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445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6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66DD"/>
    <w:rPr>
      <w:color w:val="0563C1" w:themeColor="hyperlink"/>
      <w:u w:val="single"/>
    </w:rPr>
  </w:style>
  <w:style w:type="character" w:styleId="UnresolvedMention">
    <w:name w:val="Unresolved Mention"/>
    <w:basedOn w:val="DefaultParagraphFont"/>
    <w:uiPriority w:val="99"/>
    <w:semiHidden/>
    <w:unhideWhenUsed/>
    <w:rsid w:val="005F66DD"/>
    <w:rPr>
      <w:color w:val="605E5C"/>
      <w:shd w:val="clear" w:color="auto" w:fill="E1DFDD"/>
    </w:rPr>
  </w:style>
  <w:style w:type="character" w:styleId="FollowedHyperlink">
    <w:name w:val="FollowedHyperlink"/>
    <w:basedOn w:val="DefaultParagraphFont"/>
    <w:uiPriority w:val="99"/>
    <w:semiHidden/>
    <w:unhideWhenUsed/>
    <w:rsid w:val="000E0E2D"/>
    <w:rPr>
      <w:color w:val="954F72" w:themeColor="followedHyperlink"/>
      <w:u w:val="single"/>
    </w:rPr>
  </w:style>
  <w:style w:type="character" w:customStyle="1" w:styleId="Heading1Char">
    <w:name w:val="Heading 1 Char"/>
    <w:basedOn w:val="DefaultParagraphFont"/>
    <w:link w:val="Heading1"/>
    <w:uiPriority w:val="9"/>
    <w:rsid w:val="007445AB"/>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bskids.org/curiousgeorge/busyday/bugs/"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phonicsplay.co.uk/member-only/AnimalBingo.html"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hyperlink" Target="https://www.youtube.com/watch?v=7Jnk3XApKBg"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Cox</dc:creator>
  <cp:keywords/>
  <dc:description/>
  <cp:lastModifiedBy>Louise Tullett</cp:lastModifiedBy>
  <cp:revision>26</cp:revision>
  <cp:lastPrinted>2020-05-15T09:45:00Z</cp:lastPrinted>
  <dcterms:created xsi:type="dcterms:W3CDTF">2020-05-29T09:58:00Z</dcterms:created>
  <dcterms:modified xsi:type="dcterms:W3CDTF">2020-05-29T17:47:00Z</dcterms:modified>
</cp:coreProperties>
</file>