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E2" w:rsidRDefault="00575BE2" w:rsidP="00575BE2">
      <w:r>
        <w:t xml:space="preserve">Week beginning 27.04.20 </w:t>
      </w:r>
    </w:p>
    <w:p w:rsidR="00575BE2" w:rsidRDefault="00575BE2" w:rsidP="00575BE2">
      <w:r>
        <w:t xml:space="preserve">Art </w:t>
      </w:r>
    </w:p>
    <w:p w:rsidR="00575BE2" w:rsidRDefault="00575BE2" w:rsidP="00575BE2">
      <w:r>
        <w:t xml:space="preserve">Your topic task for this week is to create your very own versions of Henri Rousseau’s paintings. </w:t>
      </w:r>
    </w:p>
    <w:p w:rsidR="00575BE2" w:rsidRDefault="00575BE2" w:rsidP="00575BE2"/>
    <w:p w:rsidR="00575BE2" w:rsidRDefault="00575BE2" w:rsidP="00575BE2">
      <w:r>
        <w:t xml:space="preserve">You can use any resources you have available: pencil, pen, crayons, paint. Or you can even create a 3D model.  </w:t>
      </w:r>
    </w:p>
    <w:p w:rsidR="00575BE2" w:rsidRDefault="00575BE2" w:rsidP="00575BE2">
      <w:r>
        <w:t xml:space="preserve">Challenge! </w:t>
      </w:r>
    </w:p>
    <w:p w:rsidR="00575BE2" w:rsidRDefault="00575BE2" w:rsidP="00575BE2">
      <w:r>
        <w:t xml:space="preserve">Use plants and animals around your garden or that you see on walks to create your original work inspired by Henri Rousseau. </w:t>
      </w:r>
    </w:p>
    <w:p w:rsidR="00575BE2" w:rsidRDefault="00575BE2" w:rsidP="00575BE2"/>
    <w:p w:rsidR="00575BE2" w:rsidRDefault="00575BE2">
      <w:r>
        <w:t>Please take pictures of your work and send it to evergreen@hollyhill.bham.sch.uk so I can see your wonderful creations!</w:t>
      </w:r>
    </w:p>
    <w:sectPr w:rsidR="0057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2"/>
    <w:rsid w:val="00575BE2"/>
    <w:rsid w:val="00D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23C7"/>
  <w15:chartTrackingRefBased/>
  <w15:docId w15:val="{3C2C672F-B84C-754D-BE7B-195AA015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Sangha</dc:creator>
  <cp:keywords/>
  <dc:description/>
  <cp:lastModifiedBy>Amman Sangha</cp:lastModifiedBy>
  <cp:revision>2</cp:revision>
  <dcterms:created xsi:type="dcterms:W3CDTF">2020-04-24T13:21:00Z</dcterms:created>
  <dcterms:modified xsi:type="dcterms:W3CDTF">2020-04-24T13:21:00Z</dcterms:modified>
</cp:coreProperties>
</file>